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F2235C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F2235C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F2235C">
        <w:rPr>
          <w:noProof/>
        </w:rPr>
      </w:r>
      <w:r w:rsidR="00F2235C">
        <w:rPr>
          <w:rFonts w:ascii="SimSun-ExtB" w:hAnsi="SimSun-ExtB"/>
          <w:noProof/>
          <w:color w:val="FF0000"/>
          <w:sz w:val="36"/>
          <w:szCs w:val="36"/>
        </w:rPr>
        <w:pict w14:anchorId="6169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9pt;height:62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F2235C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F2235C">
        <w:rPr>
          <w:noProof/>
        </w:rPr>
      </w:r>
      <w:r w:rsidR="00F2235C">
        <w:rPr>
          <w:rFonts w:ascii="SimSun-ExtB" w:hAnsi="SimSun-ExtB"/>
          <w:noProof/>
          <w:color w:val="FF0000"/>
          <w:sz w:val="36"/>
          <w:szCs w:val="36"/>
        </w:rPr>
        <w:pict w14:anchorId="65E0A9AE">
          <v:shape id="_x0000_s1027" type="#_x0000_t75" style="width:93.05pt;height:62.6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2235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2235C" w:rsidRPr="00F2235C">
        <w:rPr>
          <w:rFonts w:ascii="標楷體" w:eastAsia="標楷體" w:hAnsi="標楷體" w:hint="eastAsia"/>
          <w:b/>
          <w:sz w:val="28"/>
          <w:szCs w:val="28"/>
        </w:rPr>
        <w:t>奶油土司、牛奶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2235C" w:rsidRPr="00F2235C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2235C">
        <w:rPr>
          <w:rFonts w:ascii="標楷體" w:eastAsia="標楷體" w:hAnsi="標楷體"/>
          <w:b/>
          <w:noProof/>
          <w:sz w:val="28"/>
          <w:szCs w:val="28"/>
        </w:rPr>
      </w:r>
      <w:r w:rsidR="00F2235C">
        <w:rPr>
          <w:rFonts w:ascii="標楷體" w:eastAsia="標楷體" w:hAnsi="標楷體"/>
          <w:b/>
          <w:sz w:val="28"/>
          <w:szCs w:val="28"/>
        </w:rPr>
        <w:pict w14:anchorId="7F143B3B">
          <v:shape id="_x0000_s1028" type="#_x0000_t75" style="width:113.15pt;height:71.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F2235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F2235C">
        <w:rPr>
          <w:rFonts w:ascii="標楷體" w:eastAsia="標楷體" w:hAnsi="標楷體" w:hint="eastAsia"/>
          <w:b/>
          <w:sz w:val="28"/>
          <w:szCs w:val="28"/>
        </w:rPr>
        <w:t>清蒸鱈魚、魚香豆腐、炒青菜、三色雞絲湯、水果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6C" w:rsidRDefault="00F2716C" w:rsidP="009F7C84">
      <w:r>
        <w:separator/>
      </w:r>
    </w:p>
  </w:endnote>
  <w:endnote w:type="continuationSeparator" w:id="0">
    <w:p w:rsidR="00F2716C" w:rsidRDefault="00F2716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6C" w:rsidRDefault="00F2716C" w:rsidP="009F7C84">
      <w:r>
        <w:separator/>
      </w:r>
    </w:p>
  </w:footnote>
  <w:footnote w:type="continuationSeparator" w:id="0">
    <w:p w:rsidR="00F2716C" w:rsidRDefault="00F2716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17D4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235C"/>
    <w:rsid w:val="00F2325B"/>
    <w:rsid w:val="00F232A9"/>
    <w:rsid w:val="00F243C4"/>
    <w:rsid w:val="00F24B8E"/>
    <w:rsid w:val="00F26DCF"/>
    <w:rsid w:val="00F2716C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2021-02-19T05:40:00Z</dcterms:created>
  <dcterms:modified xsi:type="dcterms:W3CDTF">2021-03-23T07:08:00Z</dcterms:modified>
</cp:coreProperties>
</file>