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40861">
        <w:rPr>
          <w:rFonts w:ascii="標楷體" w:eastAsia="標楷體" w:hAnsi="標楷體" w:hint="eastAsia"/>
          <w:b/>
          <w:sz w:val="36"/>
          <w:szCs w:val="36"/>
        </w:rPr>
        <w:t>2</w:t>
      </w:r>
      <w:r w:rsidR="00D95150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D95150">
        <w:rPr>
          <w:noProof/>
        </w:rPr>
      </w:r>
      <w:r w:rsidR="00D95150">
        <w:rPr>
          <w:rFonts w:ascii="SimSun-ExtB" w:hAnsi="SimSun-ExtB"/>
          <w:noProof/>
          <w:color w:val="FF0000"/>
          <w:sz w:val="36"/>
          <w:szCs w:val="36"/>
        </w:rPr>
        <w:pict w14:anchorId="1111A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3.05pt;height:65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D95150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D95150">
        <w:rPr>
          <w:noProof/>
        </w:rPr>
      </w:r>
      <w:r w:rsidR="00D95150">
        <w:rPr>
          <w:rFonts w:ascii="SimSun-ExtB" w:hAnsi="SimSun-ExtB"/>
          <w:noProof/>
          <w:color w:val="FF0000"/>
          <w:sz w:val="36"/>
          <w:szCs w:val="36"/>
        </w:rPr>
        <w:pict w14:anchorId="4244DDAC">
          <v:shape id="_x0000_s1027" type="#_x0000_t75" style="width:114.05pt;height:60.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9515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D95150" w:rsidRPr="00D95150">
        <w:rPr>
          <w:rFonts w:ascii="標楷體" w:eastAsia="標楷體" w:hAnsi="標楷體" w:hint="eastAsia"/>
          <w:b/>
          <w:sz w:val="28"/>
          <w:szCs w:val="28"/>
        </w:rPr>
        <w:t>芝麻包、豆漿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D9515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D95150" w:rsidRPr="00D95150">
        <w:rPr>
          <w:rFonts w:ascii="標楷體" w:eastAsia="標楷體" w:hAnsi="標楷體" w:hint="eastAsia"/>
          <w:b/>
          <w:sz w:val="28"/>
          <w:szCs w:val="28"/>
        </w:rPr>
        <w:t>歐式麵包、麥茶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9515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95150">
        <w:rPr>
          <w:rFonts w:ascii="標楷體" w:eastAsia="標楷體" w:hAnsi="標楷體"/>
          <w:b/>
          <w:noProof/>
          <w:sz w:val="28"/>
          <w:szCs w:val="28"/>
        </w:rPr>
      </w:r>
      <w:r w:rsidR="00D95150">
        <w:rPr>
          <w:rFonts w:ascii="標楷體" w:eastAsia="標楷體" w:hAnsi="標楷體"/>
          <w:b/>
          <w:sz w:val="28"/>
          <w:szCs w:val="28"/>
        </w:rPr>
        <w:pict w14:anchorId="587EEAD1">
          <v:shape id="_x0000_s1028" type="#_x0000_t75" style="width:116.05pt;height:63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9515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bookmarkEnd w:id="0"/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D95150" w:rsidRPr="00D95150">
        <w:rPr>
          <w:rFonts w:ascii="標楷體" w:eastAsia="標楷體" w:hAnsi="標楷體" w:hint="eastAsia"/>
          <w:b/>
          <w:sz w:val="28"/>
          <w:szCs w:val="28"/>
        </w:rPr>
        <w:t>梅干控肉、炒冬粉、炒青菜、豆腐味噌湯、水果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FE" w:rsidRDefault="00C643FE" w:rsidP="009F7C84">
      <w:r>
        <w:separator/>
      </w:r>
    </w:p>
  </w:endnote>
  <w:endnote w:type="continuationSeparator" w:id="0">
    <w:p w:rsidR="00C643FE" w:rsidRDefault="00C643F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FE" w:rsidRDefault="00C643FE" w:rsidP="009F7C84">
      <w:r>
        <w:separator/>
      </w:r>
    </w:p>
  </w:footnote>
  <w:footnote w:type="continuationSeparator" w:id="0">
    <w:p w:rsidR="00C643FE" w:rsidRDefault="00C643F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2AB4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643FE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150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Owner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2021-02-19T05:40:00Z</dcterms:created>
  <dcterms:modified xsi:type="dcterms:W3CDTF">2021-03-25T07:17:00Z</dcterms:modified>
</cp:coreProperties>
</file>