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36" w:rsidRDefault="00B93F36">
      <w:pPr>
        <w:pStyle w:val="A5"/>
        <w:jc w:val="center"/>
        <w:rPr>
          <w:rFonts w:ascii="標楷體" w:hAnsi="標楷體"/>
          <w:sz w:val="32"/>
          <w:szCs w:val="32"/>
        </w:rPr>
      </w:pPr>
    </w:p>
    <w:p w:rsidR="00B93F36" w:rsidRDefault="00E4786E">
      <w:pPr>
        <w:pStyle w:val="A5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  <w:lang w:val="zh-TW"/>
        </w:rPr>
        <w:t>源兒堡</w:t>
      </w:r>
      <w:proofErr w:type="gramEnd"/>
      <w:r>
        <w:rPr>
          <w:rFonts w:eastAsia="標楷體" w:hint="eastAsia"/>
          <w:sz w:val="32"/>
          <w:szCs w:val="32"/>
          <w:lang w:val="zh-TW"/>
        </w:rPr>
        <w:t>幼兒園</w:t>
      </w:r>
      <w:r>
        <w:rPr>
          <w:rFonts w:ascii="新細明體" w:eastAsia="新細明體" w:hAnsi="新細明體" w:cs="新細明體"/>
          <w:b/>
          <w:bCs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年</w:t>
      </w:r>
      <w:r>
        <w:rPr>
          <w:rFonts w:ascii="新細明體" w:eastAsia="新細明體" w:hAnsi="新細明體" w:cs="新細明體"/>
          <w:b/>
          <w:bCs/>
          <w:sz w:val="32"/>
          <w:szCs w:val="32"/>
        </w:rPr>
        <w:t>10</w:t>
      </w:r>
      <w:r>
        <w:rPr>
          <w:rFonts w:eastAsia="標楷體" w:hint="eastAsia"/>
          <w:sz w:val="32"/>
          <w:szCs w:val="32"/>
          <w:lang w:val="zh-TW"/>
        </w:rPr>
        <w:t>月份餐點表</w:t>
      </w:r>
    </w:p>
    <w:tbl>
      <w:tblPr>
        <w:tblStyle w:val="TableNormal"/>
        <w:tblW w:w="1002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5"/>
        <w:gridCol w:w="587"/>
        <w:gridCol w:w="1727"/>
        <w:gridCol w:w="5349"/>
        <w:gridCol w:w="1876"/>
      </w:tblGrid>
      <w:tr w:rsidR="00B93F36">
        <w:trPr>
          <w:trHeight w:val="49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日</w:t>
            </w:r>
          </w:p>
          <w:p w:rsidR="00B93F36" w:rsidRDefault="00E4786E">
            <w:pPr>
              <w:pStyle w:val="A5"/>
            </w:pP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期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星</w:t>
            </w:r>
          </w:p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期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早</w:t>
            </w: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 xml:space="preserve">  </w:t>
            </w: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餐</w:t>
            </w:r>
          </w:p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8</w:t>
            </w: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：</w:t>
            </w:r>
            <w: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30 ~ 9</w:t>
            </w: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：</w:t>
            </w:r>
            <w: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午</w:t>
            </w: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 xml:space="preserve">  </w:t>
            </w: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餐</w:t>
            </w:r>
          </w:p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11</w:t>
            </w: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：</w:t>
            </w:r>
            <w: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30 ~ 12</w:t>
            </w: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：</w:t>
            </w:r>
            <w: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下午點心</w:t>
            </w:r>
          </w:p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15</w:t>
            </w: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：</w:t>
            </w:r>
            <w: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30 ~ 16</w:t>
            </w: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：</w:t>
            </w:r>
            <w: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  <w:t>00</w:t>
            </w:r>
          </w:p>
        </w:tc>
      </w:tr>
      <w:tr w:rsidR="00B93F36">
        <w:trPr>
          <w:trHeight w:val="230"/>
          <w:jc w:val="center"/>
        </w:trPr>
        <w:tc>
          <w:tcPr>
            <w:tcW w:w="10024" w:type="dxa"/>
            <w:gridSpan w:val="5"/>
            <w:tcBorders>
              <w:top w:val="single" w:sz="4" w:space="0" w:color="FF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第一</w:t>
            </w:r>
            <w:proofErr w:type="gramStart"/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週</w:t>
            </w:r>
            <w:proofErr w:type="gramEnd"/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四</w:t>
            </w:r>
          </w:p>
        </w:tc>
        <w:tc>
          <w:tcPr>
            <w:tcW w:w="8951" w:type="dxa"/>
            <w:gridSpan w:val="3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  <w:lang w:val="zh-TW"/>
              </w:rPr>
              <w:t>中 秋 節 放 假 一 天</w:t>
            </w:r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五</w:t>
            </w:r>
          </w:p>
        </w:tc>
        <w:tc>
          <w:tcPr>
            <w:tcW w:w="8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</w:rPr>
              <w:t xml:space="preserve">9/26 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  <w:lang w:val="zh-TW"/>
              </w:rPr>
              <w:t>已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  <w:lang w:val="zh-TW"/>
              </w:rPr>
              <w:t>補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  <w:lang w:val="zh-TW"/>
              </w:rPr>
              <w:t>課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  <w:lang w:val="zh-TW"/>
              </w:rPr>
              <w:t>放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  <w:lang w:val="zh-TW"/>
              </w:rPr>
              <w:t>假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</w:rPr>
              <w:t xml:space="preserve"> 1 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  <w:lang w:val="zh-TW"/>
              </w:rPr>
              <w:t>天</w:t>
            </w:r>
          </w:p>
        </w:tc>
      </w:tr>
      <w:tr w:rsidR="00B93F36">
        <w:trPr>
          <w:trHeight w:val="230"/>
          <w:jc w:val="center"/>
        </w:trPr>
        <w:tc>
          <w:tcPr>
            <w:tcW w:w="10024" w:type="dxa"/>
            <w:gridSpan w:val="5"/>
            <w:tcBorders>
              <w:top w:val="single" w:sz="4" w:space="0" w:color="FF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第二</w:t>
            </w:r>
            <w:proofErr w:type="gramStart"/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週</w:t>
            </w:r>
            <w:proofErr w:type="gramEnd"/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一</w:t>
            </w:r>
            <w:proofErr w:type="gramEnd"/>
          </w:p>
        </w:tc>
        <w:tc>
          <w:tcPr>
            <w:tcW w:w="172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蛋花</w:t>
            </w: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麵</w:t>
            </w:r>
            <w:proofErr w:type="gramEnd"/>
          </w:p>
        </w:tc>
        <w:tc>
          <w:tcPr>
            <w:tcW w:w="5349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滷</w:t>
            </w:r>
            <w:proofErr w:type="gramEnd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花生麵筋、蒸蛋、炒青菜、紫菜蛋花湯</w:t>
            </w:r>
            <w:r w:rsidR="007201DE" w:rsidRPr="007201DE">
              <w:rPr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、水果</w:t>
            </w:r>
          </w:p>
        </w:tc>
        <w:tc>
          <w:tcPr>
            <w:tcW w:w="1875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檸檬愛玉</w:t>
            </w:r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三明治、牛奶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吻仔魚、黃瓜炒肉絲、炒青菜、金針排骨湯、水果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赤</w:t>
            </w:r>
            <w:proofErr w:type="gramEnd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肉羹</w:t>
            </w: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麵</w:t>
            </w:r>
            <w:proofErr w:type="gramEnd"/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三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鹹</w:t>
            </w:r>
            <w:proofErr w:type="gramEnd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粥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蘋果咖哩飯、蔬菜湯</w:t>
            </w:r>
            <w:r w:rsidR="007201DE" w:rsidRPr="007201DE">
              <w:rPr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、水果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F36" w:rsidRDefault="00E4786E">
            <w:pPr>
              <w:pStyle w:val="A5"/>
              <w:jc w:val="both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蔬菜餅、麥茶</w:t>
            </w:r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銀絲卷、豆漿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雞塊、洋芋絞肉、炒青菜、豆腐味增湯、水果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芋香西</w:t>
            </w:r>
            <w:proofErr w:type="gramEnd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米露</w:t>
            </w:r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五</w:t>
            </w:r>
          </w:p>
        </w:tc>
        <w:tc>
          <w:tcPr>
            <w:tcW w:w="8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  <w:lang w:val="zh-TW"/>
              </w:rPr>
              <w:t xml:space="preserve">國 慶 日 補 假 放 假 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</w:rPr>
              <w:t xml:space="preserve">1 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sz w:val="22"/>
                <w:szCs w:val="22"/>
                <w:u w:color="FF0000"/>
                <w:lang w:val="zh-TW"/>
              </w:rPr>
              <w:t>天</w:t>
            </w:r>
          </w:p>
        </w:tc>
      </w:tr>
      <w:tr w:rsidR="00B93F36">
        <w:trPr>
          <w:trHeight w:val="230"/>
          <w:jc w:val="center"/>
        </w:trPr>
        <w:tc>
          <w:tcPr>
            <w:tcW w:w="10024" w:type="dxa"/>
            <w:gridSpan w:val="5"/>
            <w:tcBorders>
              <w:top w:val="single" w:sz="4" w:space="0" w:color="FF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第三</w:t>
            </w:r>
            <w:proofErr w:type="gramStart"/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週</w:t>
            </w:r>
            <w:proofErr w:type="gramEnd"/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一</w:t>
            </w:r>
            <w:proofErr w:type="gramEnd"/>
          </w:p>
        </w:tc>
        <w:tc>
          <w:tcPr>
            <w:tcW w:w="172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麵線糊</w:t>
            </w:r>
          </w:p>
        </w:tc>
        <w:tc>
          <w:tcPr>
            <w:tcW w:w="5349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滷</w:t>
            </w:r>
            <w:proofErr w:type="gramEnd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冬瓜、</w:t>
            </w: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金針菇炒絲瓜</w:t>
            </w:r>
            <w:proofErr w:type="gramEnd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、炒青菜、紫菜蛋花湯</w:t>
            </w:r>
            <w:r w:rsidR="007201DE" w:rsidRPr="007201DE">
              <w:rPr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、水果</w:t>
            </w:r>
          </w:p>
        </w:tc>
        <w:tc>
          <w:tcPr>
            <w:tcW w:w="1875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widowControl w:val="0"/>
            </w:pPr>
            <w:proofErr w:type="spellStart"/>
            <w:r>
              <w:rPr>
                <w:rFonts w:ascii="新細明體" w:eastAsia="新細明體" w:hAnsi="新細明體" w:cs="新細明體" w:hint="eastAsia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綠豆湯</w:t>
            </w:r>
            <w:proofErr w:type="spellEnd"/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草莓土司、牛奶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  <w:jc w:val="both"/>
            </w:pP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豆鼓</w:t>
            </w:r>
            <w:proofErr w:type="gramEnd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鱈魚、螞蟻上樹、炒青菜、牛蒡排骨湯、水果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both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貢丸米粉湯</w:t>
            </w:r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三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吻</w:t>
            </w: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仔魚粥</w:t>
            </w:r>
            <w:proofErr w:type="gramEnd"/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  <w:jc w:val="both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什錦炒麵、榨菜肉絲湯</w:t>
            </w:r>
            <w:r w:rsidR="007201DE" w:rsidRPr="007201DE">
              <w:rPr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、水果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薯條、麥茶</w:t>
            </w:r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both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黑糖饅頭、豆漿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71359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筍乾滷肉、</w:t>
            </w: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香芹黑輪</w:t>
            </w:r>
            <w:proofErr w:type="gramEnd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、炒青菜、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玉米排骨</w:t>
            </w:r>
            <w:r w:rsidR="00E4786E"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湯、水果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both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陽春麵</w:t>
            </w:r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五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廣東粥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火腿玉米蛋炒飯、豆腐味增湯</w:t>
            </w:r>
            <w:r w:rsidR="007201DE" w:rsidRPr="007201DE">
              <w:rPr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、水果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蛋糕、麥茶</w:t>
            </w:r>
          </w:p>
        </w:tc>
      </w:tr>
      <w:tr w:rsidR="00B93F36">
        <w:trPr>
          <w:trHeight w:val="230"/>
          <w:jc w:val="center"/>
        </w:trPr>
        <w:tc>
          <w:tcPr>
            <w:tcW w:w="10024" w:type="dxa"/>
            <w:gridSpan w:val="5"/>
            <w:tcBorders>
              <w:top w:val="single" w:sz="4" w:space="0" w:color="FF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第四</w:t>
            </w:r>
            <w:proofErr w:type="gramStart"/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週</w:t>
            </w:r>
            <w:proofErr w:type="gramEnd"/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一</w:t>
            </w:r>
            <w:proofErr w:type="gramEnd"/>
          </w:p>
        </w:tc>
        <w:tc>
          <w:tcPr>
            <w:tcW w:w="172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蔬菜</w:t>
            </w: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麵</w:t>
            </w:r>
            <w:proofErr w:type="gramEnd"/>
          </w:p>
        </w:tc>
        <w:tc>
          <w:tcPr>
            <w:tcW w:w="5349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三杯豆腐、玉米滑蛋、炒青菜、枸杞鮮菇湯</w:t>
            </w:r>
            <w:r w:rsidR="007201DE" w:rsidRPr="007201DE">
              <w:rPr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、水果</w:t>
            </w:r>
          </w:p>
        </w:tc>
        <w:tc>
          <w:tcPr>
            <w:tcW w:w="1875" w:type="dxa"/>
            <w:tcBorders>
              <w:top w:val="single" w:sz="4" w:space="0" w:color="FF26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冬瓜珍珠</w:t>
            </w:r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20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三明治、牛奶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茄汁鮮魚、木耳炒肉、炒青菜、蔬菜小魚湯、水果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both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粉絲油豆腐</w:t>
            </w:r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21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三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肉片粥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F36" w:rsidRDefault="00E4786E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proofErr w:type="spellStart"/>
            <w:r>
              <w:rPr>
                <w:rFonts w:ascii="Arial Unicode MS" w:eastAsia="Cambria" w:hAnsi="Arial Unicode MS" w:cs="Arial Unicode MS" w:hint="eastAsia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土魠魚羹麵</w:t>
            </w:r>
            <w:r w:rsidR="007201DE" w:rsidRPr="007201DE">
              <w:rPr>
                <w:rFonts w:ascii="新細明體" w:eastAsia="新細明體" w:hAnsi="新細明體" w:cs="新細明體" w:hint="eastAsia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、水果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茶葉蛋、麥茶</w:t>
            </w:r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草莓麵包、牛奶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both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瓜子肉、鮮菇肉絲、炒青菜、枸杞排骨湯、水果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關東煮</w:t>
            </w:r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五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陽春麵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什錦燴飯、香芹貢丸湯</w:t>
            </w:r>
            <w:r w:rsidR="007201DE" w:rsidRPr="007201DE">
              <w:rPr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、水果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FF26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肉包、麥茶</w:t>
            </w:r>
          </w:p>
        </w:tc>
      </w:tr>
      <w:tr w:rsidR="00B93F36">
        <w:trPr>
          <w:trHeight w:val="230"/>
          <w:jc w:val="center"/>
        </w:trPr>
        <w:tc>
          <w:tcPr>
            <w:tcW w:w="10024" w:type="dxa"/>
            <w:gridSpan w:val="5"/>
            <w:tcBorders>
              <w:top w:val="single" w:sz="4" w:space="0" w:color="FF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第五</w:t>
            </w:r>
            <w:proofErr w:type="gramStart"/>
            <w:r>
              <w:rPr>
                <w:rFonts w:ascii="新細明體" w:eastAsia="標楷體" w:hAnsi="新細明體" w:cs="新細明體" w:hint="eastAsia"/>
                <w:sz w:val="22"/>
                <w:szCs w:val="22"/>
                <w:lang w:val="zh-TW"/>
              </w:rPr>
              <w:t>週</w:t>
            </w:r>
            <w:proofErr w:type="gramEnd"/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26</w:t>
            </w:r>
          </w:p>
        </w:tc>
        <w:tc>
          <w:tcPr>
            <w:tcW w:w="58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一</w:t>
            </w:r>
            <w:proofErr w:type="gramEnd"/>
          </w:p>
        </w:tc>
        <w:tc>
          <w:tcPr>
            <w:tcW w:w="172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清粥小菜</w:t>
            </w:r>
          </w:p>
        </w:tc>
        <w:tc>
          <w:tcPr>
            <w:tcW w:w="5349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蒸蛋、海帶豆</w:t>
            </w: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干</w:t>
            </w:r>
            <w:proofErr w:type="gramEnd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、炒青菜、冬瓜湯</w:t>
            </w:r>
            <w:r w:rsidR="007201DE" w:rsidRPr="007201DE">
              <w:rPr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、水果</w:t>
            </w:r>
          </w:p>
        </w:tc>
        <w:tc>
          <w:tcPr>
            <w:tcW w:w="1875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地瓜湯</w:t>
            </w:r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27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  <w:jc w:val="both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奶酥土司、牛奶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清蒸鱈魚、洋芋炒肉、炒青菜、冬瓜排骨湯、水果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米苔目</w:t>
            </w:r>
            <w:proofErr w:type="gramEnd"/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三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雞肉粥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義大利麵、南瓜濃湯</w:t>
            </w:r>
            <w:r w:rsidR="007201DE" w:rsidRPr="007201DE">
              <w:rPr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、水果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F36" w:rsidRPr="00E4786E" w:rsidRDefault="00E4786E">
            <w:pPr>
              <w:tabs>
                <w:tab w:val="left" w:pos="1440"/>
              </w:tabs>
              <w:suppressAutoHyphens/>
              <w:outlineLvl w:val="0"/>
              <w:rPr>
                <w:rFonts w:asciiTheme="minorEastAsia" w:hAnsiTheme="minorEastAsia"/>
              </w:rPr>
            </w:pPr>
            <w:proofErr w:type="gramStart"/>
            <w:r w:rsidRPr="00E4786E">
              <w:rPr>
                <w:rFonts w:asciiTheme="minorEastAsia" w:hAnsiTheme="minorEastAsia" w:cs="Arial Unicode MS" w:hint="eastAsia"/>
                <w:color w:val="000000"/>
                <w:sz w:val="22"/>
                <w:szCs w:val="22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蔥</w:t>
            </w:r>
            <w:proofErr w:type="gramEnd"/>
            <w:r w:rsidRPr="00E4786E">
              <w:rPr>
                <w:rFonts w:asciiTheme="minorEastAsia" w:hAnsiTheme="minorEastAsia" w:cs="Arial Unicode MS" w:hint="eastAsia"/>
                <w:color w:val="000000"/>
                <w:sz w:val="22"/>
                <w:szCs w:val="22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油餅、</w:t>
            </w:r>
            <w:proofErr w:type="spellStart"/>
            <w:r w:rsidRPr="00E4786E">
              <w:rPr>
                <w:rFonts w:asciiTheme="minorEastAsia" w:hAnsiTheme="minorEastAsia" w:cs="Arial Unicode MS" w:hint="eastAsia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冬瓜茶</w:t>
            </w:r>
            <w:proofErr w:type="spellEnd"/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鮮奶饅頭、豆漿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香菇肉燥、</w:t>
            </w: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香芹黑輪</w:t>
            </w:r>
            <w:proofErr w:type="gramEnd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、炒青菜、黃瓜貢丸湯、水果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F36" w:rsidRDefault="00E4786E">
            <w:pPr>
              <w:pStyle w:val="A5"/>
            </w:pPr>
            <w:proofErr w:type="gramStart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椰香西</w:t>
            </w:r>
            <w:proofErr w:type="gramEnd"/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米露</w:t>
            </w:r>
          </w:p>
        </w:tc>
      </w:tr>
      <w:tr w:rsidR="00B93F36">
        <w:trPr>
          <w:trHeight w:val="33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center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五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湯餃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什錦炒麵、蔬菜小魚湯</w:t>
            </w:r>
            <w:r w:rsidR="007201DE" w:rsidRPr="007201DE">
              <w:rPr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、水果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FF26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3F36" w:rsidRDefault="00E4786E">
            <w:pPr>
              <w:pStyle w:val="A5"/>
              <w:jc w:val="both"/>
            </w:pPr>
            <w:r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  <w:t>麵包、麥茶</w:t>
            </w:r>
          </w:p>
        </w:tc>
      </w:tr>
    </w:tbl>
    <w:p w:rsidR="00B93F36" w:rsidRDefault="00E4786E">
      <w:pPr>
        <w:pStyle w:val="A5"/>
        <w:numPr>
          <w:ilvl w:val="0"/>
          <w:numId w:val="2"/>
        </w:num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eastAsia="標楷體" w:hint="eastAsia"/>
          <w:sz w:val="32"/>
          <w:szCs w:val="32"/>
          <w:lang w:val="zh-TW"/>
        </w:rPr>
        <w:t>餐點若有變更動，以當日實物為</w:t>
      </w:r>
      <w:proofErr w:type="gramStart"/>
      <w:r>
        <w:rPr>
          <w:rFonts w:eastAsia="標楷體" w:hint="eastAsia"/>
          <w:sz w:val="32"/>
          <w:szCs w:val="32"/>
          <w:lang w:val="zh-TW"/>
        </w:rPr>
        <w:t>準</w:t>
      </w:r>
      <w:proofErr w:type="gramEnd"/>
      <w:r>
        <w:rPr>
          <w:rFonts w:eastAsia="標楷體" w:hint="eastAsia"/>
          <w:sz w:val="32"/>
          <w:szCs w:val="32"/>
          <w:lang w:val="zh-TW"/>
        </w:rPr>
        <w:t>！</w:t>
      </w:r>
    </w:p>
    <w:p w:rsidR="00B93F36" w:rsidRDefault="00E4786E">
      <w:pPr>
        <w:pStyle w:val="A5"/>
      </w:pPr>
      <w:r>
        <w:rPr>
          <w:rFonts w:eastAsia="標楷體" w:hint="eastAsia"/>
          <w:sz w:val="32"/>
          <w:szCs w:val="32"/>
          <w:lang w:val="zh-TW"/>
        </w:rPr>
        <w:t>園長：</w:t>
      </w:r>
      <w:r>
        <w:rPr>
          <w:rFonts w:eastAsia="標楷體" w:hint="eastAsia"/>
          <w:sz w:val="32"/>
          <w:szCs w:val="32"/>
          <w:lang w:val="zh-TW"/>
        </w:rPr>
        <w:t xml:space="preserve">                 </w:t>
      </w:r>
      <w:r>
        <w:rPr>
          <w:rFonts w:eastAsia="標楷體" w:hint="eastAsia"/>
          <w:sz w:val="32"/>
          <w:szCs w:val="32"/>
          <w:lang w:val="zh-TW"/>
        </w:rPr>
        <w:t>製表人：</w:t>
      </w:r>
    </w:p>
    <w:sectPr w:rsidR="00B93F36">
      <w:pgSz w:w="11900" w:h="16840"/>
      <w:pgMar w:top="360" w:right="611" w:bottom="436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7D" w:rsidRDefault="00E4786E">
      <w:r>
        <w:separator/>
      </w:r>
    </w:p>
  </w:endnote>
  <w:endnote w:type="continuationSeparator" w:id="0">
    <w:p w:rsidR="00C14F7D" w:rsidRDefault="00E4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7D" w:rsidRDefault="00E4786E">
      <w:r>
        <w:separator/>
      </w:r>
    </w:p>
  </w:footnote>
  <w:footnote w:type="continuationSeparator" w:id="0">
    <w:p w:rsidR="00C14F7D" w:rsidRDefault="00E4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AB6"/>
    <w:multiLevelType w:val="hybridMultilevel"/>
    <w:tmpl w:val="EE560B70"/>
    <w:numStyleLink w:val="1"/>
  </w:abstractNum>
  <w:abstractNum w:abstractNumId="1">
    <w:nsid w:val="721277A0"/>
    <w:multiLevelType w:val="hybridMultilevel"/>
    <w:tmpl w:val="EE560B70"/>
    <w:styleLink w:val="1"/>
    <w:lvl w:ilvl="0" w:tplc="1F44B558">
      <w:start w:val="1"/>
      <w:numFmt w:val="bullet"/>
      <w:lvlText w:val="☆"/>
      <w:lvlJc w:val="left"/>
      <w:pPr>
        <w:ind w:left="360" w:hanging="36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F84C10">
      <w:start w:val="1"/>
      <w:numFmt w:val="bullet"/>
      <w:lvlText w:val="■"/>
      <w:lvlJc w:val="left"/>
      <w:pPr>
        <w:tabs>
          <w:tab w:val="left" w:pos="360"/>
        </w:tabs>
        <w:ind w:left="9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F4067E">
      <w:start w:val="1"/>
      <w:numFmt w:val="bullet"/>
      <w:lvlText w:val="◆"/>
      <w:lvlJc w:val="left"/>
      <w:pPr>
        <w:tabs>
          <w:tab w:val="left" w:pos="360"/>
        </w:tabs>
        <w:ind w:left="14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4D18E">
      <w:start w:val="1"/>
      <w:numFmt w:val="bullet"/>
      <w:lvlText w:val="●"/>
      <w:lvlJc w:val="left"/>
      <w:pPr>
        <w:tabs>
          <w:tab w:val="left" w:pos="360"/>
        </w:tabs>
        <w:ind w:left="19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783B50">
      <w:start w:val="1"/>
      <w:numFmt w:val="bullet"/>
      <w:lvlText w:val="■"/>
      <w:lvlJc w:val="left"/>
      <w:pPr>
        <w:tabs>
          <w:tab w:val="left" w:pos="360"/>
        </w:tabs>
        <w:ind w:left="24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684EBA">
      <w:start w:val="1"/>
      <w:numFmt w:val="bullet"/>
      <w:lvlText w:val="◆"/>
      <w:lvlJc w:val="left"/>
      <w:pPr>
        <w:tabs>
          <w:tab w:val="left" w:pos="360"/>
        </w:tabs>
        <w:ind w:left="28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8C1DBC">
      <w:start w:val="1"/>
      <w:numFmt w:val="bullet"/>
      <w:lvlText w:val="●"/>
      <w:lvlJc w:val="left"/>
      <w:pPr>
        <w:tabs>
          <w:tab w:val="left" w:pos="360"/>
        </w:tabs>
        <w:ind w:left="33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CC9B8">
      <w:start w:val="1"/>
      <w:numFmt w:val="bullet"/>
      <w:lvlText w:val="■"/>
      <w:lvlJc w:val="left"/>
      <w:pPr>
        <w:tabs>
          <w:tab w:val="left" w:pos="360"/>
        </w:tabs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4EC40">
      <w:start w:val="1"/>
      <w:numFmt w:val="bullet"/>
      <w:lvlText w:val="◆"/>
      <w:lvlJc w:val="left"/>
      <w:pPr>
        <w:tabs>
          <w:tab w:val="left" w:pos="360"/>
        </w:tabs>
        <w:ind w:left="43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3F36"/>
    <w:rsid w:val="0071359E"/>
    <w:rsid w:val="007201DE"/>
    <w:rsid w:val="00B93F36"/>
    <w:rsid w:val="00C14F7D"/>
    <w:rsid w:val="00E4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71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359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71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35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4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4786E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71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359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71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35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4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4786E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源兒堡</cp:lastModifiedBy>
  <cp:revision>4</cp:revision>
  <cp:lastPrinted>2020-09-24T04:50:00Z</cp:lastPrinted>
  <dcterms:created xsi:type="dcterms:W3CDTF">2020-09-24T04:46:00Z</dcterms:created>
  <dcterms:modified xsi:type="dcterms:W3CDTF">2021-04-09T03:41:00Z</dcterms:modified>
</cp:coreProperties>
</file>