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D66B8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</w:p>
    <w:p w:rsidR="00FD13A4" w:rsidRDefault="0005662A" w:rsidP="00D662BE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C7B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C7B27">
        <w:rPr>
          <w:rFonts w:ascii="標楷體" w:eastAsia="標楷體" w:hAnsi="標楷體" w:hint="eastAsia"/>
          <w:b/>
          <w:noProof/>
          <w:sz w:val="28"/>
          <w:szCs w:val="28"/>
        </w:rPr>
      </w:r>
      <w:r w:rsidR="000C7B27">
        <w:rPr>
          <w:rFonts w:ascii="標楷體" w:eastAsia="標楷體" w:hAnsi="標楷體"/>
          <w:b/>
          <w:sz w:val="28"/>
          <w:szCs w:val="28"/>
        </w:rPr>
        <w:pict w14:anchorId="51EE8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5.4pt;height:53.5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0C7B27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0C7B27">
        <w:rPr>
          <w:rFonts w:ascii="標楷體" w:eastAsia="標楷體" w:hAnsi="標楷體" w:hint="eastAsia"/>
          <w:b/>
          <w:noProof/>
          <w:sz w:val="28"/>
          <w:szCs w:val="28"/>
        </w:rPr>
      </w:r>
      <w:r w:rsidR="000C7B27">
        <w:rPr>
          <w:rFonts w:ascii="標楷體" w:eastAsia="標楷體" w:hAnsi="標楷體"/>
          <w:b/>
          <w:sz w:val="28"/>
          <w:szCs w:val="28"/>
        </w:rPr>
        <w:pict w14:anchorId="3F896D06">
          <v:shape id="_x0000_s1027" type="#_x0000_t75" style="width:87.95pt;height:52.9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 cropright="2749f"/>
            <w10:anchorlock/>
          </v:shape>
        </w:pict>
      </w:r>
    </w:p>
    <w:p w:rsidR="00644396" w:rsidRPr="007E46E3" w:rsidRDefault="00FD13A4" w:rsidP="00FD13A4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Pr="00FD13A4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Pr="00FD13A4">
        <w:rPr>
          <w:rFonts w:ascii="標楷體" w:eastAsia="標楷體" w:hAnsi="標楷體" w:hint="eastAsia"/>
          <w:b/>
          <w:sz w:val="28"/>
          <w:szCs w:val="28"/>
        </w:rPr>
        <w:t>銀絲卷、麥茶、水果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0C7B27">
        <w:rPr>
          <w:rFonts w:ascii="標楷體" w:eastAsia="標楷體" w:hAnsi="標楷體"/>
          <w:b/>
          <w:noProof/>
          <w:sz w:val="28"/>
          <w:szCs w:val="28"/>
        </w:rPr>
      </w:r>
      <w:r w:rsidR="000C7B27">
        <w:rPr>
          <w:rFonts w:ascii="標楷體" w:eastAsia="標楷體" w:hAnsi="標楷體"/>
          <w:b/>
          <w:sz w:val="28"/>
          <w:szCs w:val="28"/>
        </w:rPr>
        <w:pict w14:anchorId="4F202E8C">
          <v:shape id="_x0000_s1028" type="#_x0000_t75" style="width:100.35pt;height:63.5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FD13A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C7B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>
        <w:rPr>
          <w:rFonts w:ascii="標楷體" w:eastAsia="標楷體" w:hAnsi="標楷體" w:hint="eastAsia"/>
          <w:b/>
          <w:sz w:val="28"/>
          <w:szCs w:val="28"/>
        </w:rPr>
        <w:t>清蒸鱈魚、魚香豆腐、炒青菜、香菇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B2" w:rsidRDefault="00BE5AB2" w:rsidP="009F7C84">
      <w:r>
        <w:separator/>
      </w:r>
    </w:p>
  </w:endnote>
  <w:endnote w:type="continuationSeparator" w:id="0">
    <w:p w:rsidR="00BE5AB2" w:rsidRDefault="00BE5AB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B2" w:rsidRDefault="00BE5AB2" w:rsidP="009F7C84">
      <w:r>
        <w:separator/>
      </w:r>
    </w:p>
  </w:footnote>
  <w:footnote w:type="continuationSeparator" w:id="0">
    <w:p w:rsidR="00BE5AB2" w:rsidRDefault="00BE5AB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B2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AB2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3A4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Owner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2021-03-26T06:05:00Z</dcterms:created>
  <dcterms:modified xsi:type="dcterms:W3CDTF">2021-04-20T07:28:00Z</dcterms:modified>
</cp:coreProperties>
</file>