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212F2">
        <w:rPr>
          <w:rFonts w:ascii="標楷體" w:eastAsia="標楷體" w:hAnsi="標楷體" w:hint="eastAsia"/>
          <w:b/>
          <w:sz w:val="36"/>
          <w:szCs w:val="36"/>
        </w:rPr>
        <w:t>28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096420">
        <w:rPr>
          <w:noProof/>
        </w:rPr>
      </w:r>
      <w:r w:rsidR="00096420">
        <w:rPr>
          <w:rFonts w:ascii="SimSun-ExtB" w:hAnsi="SimSun-ExtB"/>
          <w:noProof/>
          <w:color w:val="FF0000"/>
          <w:sz w:val="36"/>
          <w:szCs w:val="36"/>
        </w:rPr>
        <w:pict w14:anchorId="45152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8.85pt;height:61.0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096420">
        <w:rPr>
          <w:rFonts w:ascii="SimSun-ExtB" w:hAnsi="SimSun-ExtB" w:hint="eastAsia"/>
          <w:noProof/>
          <w:color w:val="FF0000"/>
          <w:sz w:val="36"/>
          <w:szCs w:val="36"/>
        </w:rPr>
        <w:t xml:space="preserve">    </w:t>
      </w:r>
      <w:r w:rsidR="00096420">
        <w:rPr>
          <w:noProof/>
        </w:rPr>
      </w:r>
      <w:r w:rsidR="00096420">
        <w:rPr>
          <w:rFonts w:ascii="SimSun-ExtB" w:hAnsi="SimSun-ExtB"/>
          <w:noProof/>
          <w:color w:val="FF0000"/>
          <w:sz w:val="36"/>
          <w:szCs w:val="36"/>
        </w:rPr>
        <w:pict w14:anchorId="2533C44E">
          <v:shape id="_x0000_s1027" type="#_x0000_t75" style="width:86.3pt;height:60.2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096420" w:rsidRDefault="0005662A" w:rsidP="00096420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B2191" w:rsidRPr="00FB2191">
        <w:rPr>
          <w:rFonts w:ascii="標楷體" w:eastAsia="標楷體" w:hAnsi="標楷體" w:hint="eastAsia"/>
          <w:b/>
          <w:sz w:val="28"/>
          <w:szCs w:val="28"/>
        </w:rPr>
        <w:t>什錦</w:t>
      </w:r>
      <w:proofErr w:type="gramStart"/>
      <w:r w:rsidR="00FB2191" w:rsidRPr="00FB219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B2191" w:rsidRPr="00FB2191">
        <w:rPr>
          <w:rFonts w:ascii="標楷體" w:eastAsia="標楷體" w:hAnsi="標楷體" w:hint="eastAsia"/>
          <w:b/>
          <w:sz w:val="28"/>
          <w:szCs w:val="28"/>
        </w:rPr>
        <w:t>蔬菜餅、冬瓜茶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437F8D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44396" w:rsidRPr="007E46E3" w:rsidRDefault="00437F8D" w:rsidP="00096420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9642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09642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96420">
        <w:rPr>
          <w:rFonts w:ascii="標楷體" w:eastAsia="標楷體" w:hAnsi="標楷體"/>
          <w:b/>
          <w:noProof/>
          <w:sz w:val="28"/>
          <w:szCs w:val="28"/>
        </w:rPr>
      </w:r>
      <w:r w:rsidR="007F7B88">
        <w:rPr>
          <w:rFonts w:ascii="標楷體" w:eastAsia="標楷體" w:hAnsi="標楷體"/>
          <w:b/>
          <w:sz w:val="28"/>
          <w:szCs w:val="28"/>
        </w:rPr>
        <w:pict w14:anchorId="2A3EA680">
          <v:shape id="_x0000_s1035" type="#_x0000_t75" style="width:101.85pt;height:63.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C588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AC58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FB2191" w:rsidRPr="00FB2191">
        <w:rPr>
          <w:rFonts w:ascii="標楷體" w:eastAsia="標楷體" w:hAnsi="標楷體" w:hint="eastAsia"/>
          <w:b/>
          <w:sz w:val="28"/>
          <w:szCs w:val="28"/>
        </w:rPr>
        <w:t>海苔香鬆飯糰、銀魚蔬菜湯、水果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B0" w:rsidRDefault="00CB78B0" w:rsidP="009F7C84">
      <w:r>
        <w:separator/>
      </w:r>
    </w:p>
  </w:endnote>
  <w:endnote w:type="continuationSeparator" w:id="0">
    <w:p w:rsidR="00CB78B0" w:rsidRDefault="00CB78B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B0" w:rsidRDefault="00CB78B0" w:rsidP="009F7C84">
      <w:r>
        <w:separator/>
      </w:r>
    </w:p>
  </w:footnote>
  <w:footnote w:type="continuationSeparator" w:id="0">
    <w:p w:rsidR="00CB78B0" w:rsidRDefault="00CB78B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BC"/>
    <w:rsid w:val="000741EA"/>
    <w:rsid w:val="00082E73"/>
    <w:rsid w:val="00083CE9"/>
    <w:rsid w:val="000918F3"/>
    <w:rsid w:val="00092D23"/>
    <w:rsid w:val="00093D76"/>
    <w:rsid w:val="00096420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36FF4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0AC9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7F7B88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C5887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B78B0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191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Owner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13</cp:revision>
  <dcterms:created xsi:type="dcterms:W3CDTF">2021-03-26T06:08:00Z</dcterms:created>
  <dcterms:modified xsi:type="dcterms:W3CDTF">2021-04-28T07:04:00Z</dcterms:modified>
</cp:coreProperties>
</file>