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72161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CE71F5">
        <w:rPr>
          <w:rFonts w:ascii="標楷體" w:eastAsia="標楷體" w:hAnsi="標楷體" w:hint="eastAsia"/>
          <w:b/>
          <w:sz w:val="36"/>
          <w:szCs w:val="36"/>
        </w:rPr>
        <w:t>1</w:t>
      </w:r>
      <w:r w:rsidR="00762BE9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956E06">
        <w:rPr>
          <w:rFonts w:hint="eastAsia"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956E06">
        <w:rPr>
          <w:noProof/>
        </w:rPr>
      </w:r>
      <w:r w:rsidR="00956E06">
        <w:rPr>
          <w:rFonts w:ascii="SimSun-ExtB" w:hAnsi="SimSun-ExtB"/>
          <w:noProof/>
          <w:color w:val="FF0000"/>
          <w:sz w:val="36"/>
          <w:szCs w:val="36"/>
        </w:rPr>
        <w:pict w14:anchorId="0C19B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3.1pt;height:54.0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956E06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</w:t>
      </w:r>
      <w:r w:rsidR="00956E06">
        <w:rPr>
          <w:noProof/>
        </w:rPr>
      </w:r>
      <w:r w:rsidR="00956E06">
        <w:rPr>
          <w:rFonts w:ascii="SimSun-ExtB" w:hAnsi="SimSun-ExtB"/>
          <w:noProof/>
          <w:color w:val="FF0000"/>
          <w:sz w:val="36"/>
          <w:szCs w:val="36"/>
        </w:rPr>
        <w:pict w14:anchorId="50DA911A">
          <v:shape id="_x0000_s1027" type="#_x0000_t75" style="width:88.8pt;height:55.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C7F4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8C7F40" w:rsidRPr="008C7F40">
        <w:rPr>
          <w:rFonts w:ascii="標楷體" w:eastAsia="標楷體" w:hAnsi="標楷體" w:hint="eastAsia"/>
          <w:b/>
          <w:sz w:val="28"/>
          <w:szCs w:val="28"/>
        </w:rPr>
        <w:t>芝麻包、豆奶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8C7F40" w:rsidRPr="008C7F40">
        <w:rPr>
          <w:rFonts w:ascii="標楷體" w:eastAsia="標楷體" w:hAnsi="標楷體" w:hint="eastAsia"/>
          <w:b/>
          <w:sz w:val="28"/>
          <w:szCs w:val="28"/>
        </w:rPr>
        <w:t>薯條、枸杞茶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r w:rsidR="00956E06">
        <w:rPr>
          <w:rFonts w:ascii="標楷體" w:eastAsia="標楷體" w:hAnsi="標楷體"/>
          <w:b/>
          <w:noProof/>
          <w:sz w:val="28"/>
          <w:szCs w:val="28"/>
        </w:rPr>
      </w:r>
      <w:r w:rsidR="00956E06">
        <w:rPr>
          <w:rFonts w:ascii="標楷體" w:eastAsia="標楷體" w:hAnsi="標楷體"/>
          <w:b/>
          <w:sz w:val="28"/>
          <w:szCs w:val="28"/>
        </w:rPr>
        <w:pict w14:anchorId="052AF2E0">
          <v:shape id="_x0000_s1028" type="#_x0000_t75" style="width:102.6pt;height:62.7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bookmarkEnd w:id="0"/>
    </w:p>
    <w:p w:rsidR="003A7C4F" w:rsidRPr="007E46E3" w:rsidRDefault="008C7F40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8C7F40">
        <w:rPr>
          <w:rFonts w:ascii="標楷體" w:eastAsia="標楷體" w:hAnsi="標楷體" w:hint="eastAsia"/>
          <w:b/>
          <w:sz w:val="28"/>
          <w:szCs w:val="28"/>
        </w:rPr>
        <w:t>香菇肉燥、麻婆豆腐、炒青菜、薑絲</w:t>
      </w:r>
      <w:proofErr w:type="gramStart"/>
      <w:r w:rsidRPr="008C7F40">
        <w:rPr>
          <w:rFonts w:ascii="標楷體" w:eastAsia="標楷體" w:hAnsi="標楷體" w:hint="eastAsia"/>
          <w:b/>
          <w:sz w:val="28"/>
          <w:szCs w:val="28"/>
        </w:rPr>
        <w:t>瓠瓜湯</w:t>
      </w:r>
      <w:proofErr w:type="gramEnd"/>
      <w:r w:rsidRPr="008C7F40">
        <w:rPr>
          <w:rFonts w:ascii="標楷體" w:eastAsia="標楷體" w:hAnsi="標楷體" w:hint="eastAsia"/>
          <w:b/>
          <w:sz w:val="28"/>
          <w:szCs w:val="28"/>
        </w:rPr>
        <w:t>、水果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2E" w:rsidRDefault="00BE6C2E" w:rsidP="009F7C84">
      <w:r>
        <w:separator/>
      </w:r>
    </w:p>
  </w:endnote>
  <w:endnote w:type="continuationSeparator" w:id="0">
    <w:p w:rsidR="00BE6C2E" w:rsidRDefault="00BE6C2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2E" w:rsidRDefault="00BE6C2E" w:rsidP="009F7C84">
      <w:r>
        <w:separator/>
      </w:r>
    </w:p>
  </w:footnote>
  <w:footnote w:type="continuationSeparator" w:id="0">
    <w:p w:rsidR="00BE6C2E" w:rsidRDefault="00BE6C2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2BE9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57BF0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C7F40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39C9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6E06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47DDF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C2E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>Owner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8</cp:revision>
  <dcterms:created xsi:type="dcterms:W3CDTF">2021-04-29T05:52:00Z</dcterms:created>
  <dcterms:modified xsi:type="dcterms:W3CDTF">2021-05-13T06:18:00Z</dcterms:modified>
</cp:coreProperties>
</file>