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E71F5">
        <w:rPr>
          <w:rFonts w:ascii="標楷體" w:eastAsia="標楷體" w:hAnsi="標楷體" w:hint="eastAsia"/>
          <w:b/>
          <w:sz w:val="36"/>
          <w:szCs w:val="36"/>
        </w:rPr>
        <w:t>1</w:t>
      </w:r>
      <w:r w:rsidR="00D84304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024DC2">
        <w:rPr>
          <w:noProof/>
        </w:rPr>
      </w:r>
      <w:r w:rsidR="00024DC2">
        <w:rPr>
          <w:rFonts w:ascii="SimSun-ExtB" w:hAnsi="SimSun-ExtB"/>
          <w:noProof/>
          <w:color w:val="FF0000"/>
          <w:sz w:val="36"/>
          <w:szCs w:val="36"/>
        </w:rPr>
        <w:pict w14:anchorId="46A6E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5.25pt;height:51.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024DC2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</w:t>
      </w:r>
      <w:r w:rsidR="00024DC2">
        <w:rPr>
          <w:noProof/>
        </w:rPr>
      </w:r>
      <w:r w:rsidR="00024DC2">
        <w:rPr>
          <w:rFonts w:ascii="SimSun-ExtB" w:hAnsi="SimSun-ExtB"/>
          <w:noProof/>
          <w:color w:val="FF0000"/>
          <w:sz w:val="36"/>
          <w:szCs w:val="36"/>
        </w:rPr>
        <w:pict w14:anchorId="17439BB9">
          <v:shape id="_x0000_s1027" type="#_x0000_t75" style="width:95.8pt;height:52.1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3C2EBE" w:rsidP="003C2EB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Pr="003C2EBE">
        <w:rPr>
          <w:rFonts w:ascii="標楷體" w:eastAsia="標楷體" w:hAnsi="標楷體" w:hint="eastAsia"/>
          <w:b/>
          <w:sz w:val="28"/>
          <w:szCs w:val="28"/>
        </w:rPr>
        <w:t>奶酥土司、牛奶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Pr="003C2EBE">
        <w:rPr>
          <w:rFonts w:ascii="標楷體" w:eastAsia="標楷體" w:hAnsi="標楷體" w:hint="eastAsia"/>
          <w:b/>
          <w:sz w:val="28"/>
          <w:szCs w:val="28"/>
        </w:rPr>
        <w:t>肉包、枸杞茶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r w:rsidR="00024DC2">
        <w:rPr>
          <w:rFonts w:ascii="標楷體" w:eastAsia="標楷體" w:hAnsi="標楷體" w:hint="eastAsia"/>
          <w:b/>
          <w:noProof/>
          <w:sz w:val="28"/>
          <w:szCs w:val="28"/>
        </w:rPr>
      </w:r>
      <w:r w:rsidR="00024DC2">
        <w:rPr>
          <w:rFonts w:ascii="標楷體" w:eastAsia="標楷體" w:hAnsi="標楷體"/>
          <w:b/>
          <w:sz w:val="28"/>
          <w:szCs w:val="28"/>
        </w:rPr>
        <w:pict w14:anchorId="5AD6E3C7">
          <v:shape id="_x0000_s1028" type="#_x0000_t75" style="width:103.55pt;height:58.9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A7C4F" w:rsidRPr="007E46E3" w:rsidRDefault="003C2EBE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3C2EBE">
        <w:rPr>
          <w:rFonts w:ascii="標楷體" w:eastAsia="標楷體" w:hAnsi="標楷體" w:hint="eastAsia"/>
          <w:b/>
          <w:sz w:val="28"/>
          <w:szCs w:val="28"/>
        </w:rPr>
        <w:t>茄汁鮮魚、五彩雞丁、炒青菜、豆腐味</w:t>
      </w:r>
      <w:proofErr w:type="gramStart"/>
      <w:r w:rsidRPr="003C2EBE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3C2EBE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6C" w:rsidRDefault="00CE336C" w:rsidP="009F7C84">
      <w:r>
        <w:separator/>
      </w:r>
    </w:p>
  </w:endnote>
  <w:endnote w:type="continuationSeparator" w:id="0">
    <w:p w:rsidR="00CE336C" w:rsidRDefault="00CE336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6C" w:rsidRDefault="00CE336C" w:rsidP="009F7C84">
      <w:r>
        <w:separator/>
      </w:r>
    </w:p>
  </w:footnote>
  <w:footnote w:type="continuationSeparator" w:id="0">
    <w:p w:rsidR="00CE336C" w:rsidRDefault="00CE336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DC2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2EBE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BEA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B35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36C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84304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Owner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9</cp:revision>
  <dcterms:created xsi:type="dcterms:W3CDTF">2021-04-29T05:53:00Z</dcterms:created>
  <dcterms:modified xsi:type="dcterms:W3CDTF">2021-05-18T06:29:00Z</dcterms:modified>
</cp:coreProperties>
</file>