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E96B68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C03AD4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3FEB4B" wp14:editId="5D325484">
            <wp:simplePos x="0" y="0"/>
            <wp:positionH relativeFrom="column">
              <wp:posOffset>3514725</wp:posOffset>
            </wp:positionH>
            <wp:positionV relativeFrom="paragraph">
              <wp:posOffset>162730</wp:posOffset>
            </wp:positionV>
            <wp:extent cx="1219200" cy="914230"/>
            <wp:effectExtent l="0" t="0" r="0" b="635"/>
            <wp:wrapNone/>
            <wp:docPr id="2" name="圖片 2" descr="F:\每月餐點表\0210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210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B75C40" wp14:editId="105ACB8F">
            <wp:simplePos x="0" y="0"/>
            <wp:positionH relativeFrom="column">
              <wp:posOffset>1142365</wp:posOffset>
            </wp:positionH>
            <wp:positionV relativeFrom="paragraph">
              <wp:posOffset>162560</wp:posOffset>
            </wp:positionV>
            <wp:extent cx="1257329" cy="942642"/>
            <wp:effectExtent l="0" t="0" r="0" b="0"/>
            <wp:wrapNone/>
            <wp:docPr id="1" name="圖片 1" descr="F:\每月餐點表\0210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210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29" cy="94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C03AD4">
      <w:pPr>
        <w:ind w:leftChars="-150" w:hangingChars="150" w:hanging="360"/>
        <w:jc w:val="center"/>
      </w:pPr>
    </w:p>
    <w:p w:rsidR="00644396" w:rsidRDefault="00644396" w:rsidP="00C03AD4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96B68" w:rsidRPr="00E96B68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96B68" w:rsidRPr="00E96B68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C03AD4" w:rsidP="001842C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29210</wp:posOffset>
            </wp:positionV>
            <wp:extent cx="1440000" cy="1080000"/>
            <wp:effectExtent l="0" t="0" r="8255" b="6350"/>
            <wp:wrapNone/>
            <wp:docPr id="3" name="圖片 3" descr="F:\每月餐點表\021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210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F964B9" w:rsidRPr="001842C0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96B68" w:rsidRPr="00E96B68">
        <w:rPr>
          <w:rFonts w:ascii="標楷體" w:eastAsia="標楷體" w:hAnsi="標楷體" w:hint="eastAsia"/>
          <w:b/>
          <w:sz w:val="28"/>
          <w:szCs w:val="28"/>
        </w:rPr>
        <w:t>香酥雞柳、香芹炒黑輪、炒青菜、豆腐味噌湯、水果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AD4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FC4E-8E74-4694-81BE-5CD19FA1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2022-02-08T08:40:00Z</dcterms:created>
  <dcterms:modified xsi:type="dcterms:W3CDTF">2022-02-10T08:39:00Z</dcterms:modified>
</cp:coreProperties>
</file>