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34D1A">
        <w:rPr>
          <w:rFonts w:ascii="標楷體" w:eastAsia="標楷體" w:hAnsi="標楷體" w:hint="eastAsia"/>
          <w:b/>
          <w:sz w:val="36"/>
          <w:szCs w:val="36"/>
        </w:rPr>
        <w:t>24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D812DA">
      <w:pPr>
        <w:ind w:leftChars="-150" w:hangingChars="150" w:hanging="360"/>
        <w:jc w:val="center"/>
      </w:pPr>
    </w:p>
    <w:p w:rsidR="00F964B9" w:rsidRDefault="00D812DA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8436A9" wp14:editId="0C31C0F9">
            <wp:simplePos x="0" y="0"/>
            <wp:positionH relativeFrom="column">
              <wp:posOffset>3800475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1" name="圖片 1" descr="F:\每月餐點表\032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24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4E56C" wp14:editId="12422E3D">
            <wp:simplePos x="0" y="0"/>
            <wp:positionH relativeFrom="column">
              <wp:posOffset>1238250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2" name="圖片 2" descr="F:\每月餐點表\032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24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D812DA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銀絲卷、豆奶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蔬菜餅、枸杞茶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D812DA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2D1D35" wp14:editId="58C63D3D">
            <wp:simplePos x="0" y="0"/>
            <wp:positionH relativeFrom="column">
              <wp:posOffset>2364740</wp:posOffset>
            </wp:positionH>
            <wp:positionV relativeFrom="paragraph">
              <wp:posOffset>76835</wp:posOffset>
            </wp:positionV>
            <wp:extent cx="1439545" cy="1079500"/>
            <wp:effectExtent l="0" t="0" r="8255" b="6350"/>
            <wp:wrapNone/>
            <wp:docPr id="3" name="圖片 3" descr="F:\每月餐點表\032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2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香芹炒黑</w:t>
      </w:r>
      <w:proofErr w:type="gramEnd"/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B34D1A" w:rsidRPr="00B34D1A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12DA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996B-B73F-46BE-A195-63C38D84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2022-03-14T07:31:00Z</dcterms:created>
  <dcterms:modified xsi:type="dcterms:W3CDTF">2022-03-24T07:52:00Z</dcterms:modified>
</cp:coreProperties>
</file>