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1536C3">
        <w:rPr>
          <w:rFonts w:ascii="標楷體" w:eastAsia="標楷體" w:hAnsi="標楷體" w:hint="eastAsia"/>
          <w:b/>
          <w:sz w:val="36"/>
          <w:szCs w:val="36"/>
        </w:rPr>
        <w:t>13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123F09">
        <w:rPr>
          <w:rFonts w:hint="eastAsia"/>
        </w:rPr>
        <w:t xml:space="preserve"> </w:t>
      </w:r>
      <w:r w:rsidR="00123F0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303"/>
          </v:shape>
        </w:pict>
      </w:r>
      <w:r w:rsidR="00123F09">
        <w:rPr>
          <w:rFonts w:hint="eastAsia"/>
        </w:rPr>
        <w:t xml:space="preserve">           </w:t>
      </w:r>
      <w:r w:rsidR="00123F09">
        <w:pict>
          <v:shape id="_x0000_i1026" type="#_x0000_t75" style="width:75.75pt;height:57pt">
            <v:imagedata r:id="rId9" o:title="IMG_8308"/>
          </v:shape>
        </w:pict>
      </w:r>
      <w:r w:rsidR="00123F09">
        <w:rPr>
          <w:rFonts w:hint="eastAsia"/>
        </w:rPr>
        <w:t xml:space="preserve"> </w: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23F09" w:rsidRPr="00123F09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123F09" w:rsidRPr="00123F09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23F09" w:rsidRPr="00123F09">
        <w:rPr>
          <w:rFonts w:ascii="標楷體" w:eastAsia="標楷體" w:hAnsi="標楷體" w:hint="eastAsia"/>
          <w:b/>
          <w:sz w:val="28"/>
          <w:szCs w:val="28"/>
        </w:rPr>
        <w:t>地瓜粥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123F09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123F09">
        <w:pict>
          <v:shape id="_x0000_i1027" type="#_x0000_t75" style="width:97.5pt;height:73.5pt">
            <v:imagedata r:id="rId10" o:title="IMG_8305"/>
          </v:shape>
        </w:pict>
      </w:r>
      <w:r w:rsidR="00123F09">
        <w:rPr>
          <w:rFonts w:hint="eastAsia"/>
        </w:rPr>
        <w:t xml:space="preserve">  </w:t>
      </w:r>
      <w:bookmarkStart w:id="0" w:name="_GoBack"/>
      <w:r w:rsidR="00123F09">
        <w:pict>
          <v:shape id="_x0000_i1028" type="#_x0000_t75" style="width:85.5pt;height:73.5pt">
            <v:imagedata r:id="rId11" o:title="IMG_8306" cropright="8066f"/>
          </v:shape>
        </w:pict>
      </w:r>
      <w:bookmarkEnd w:id="0"/>
    </w:p>
    <w:p w:rsidR="003A7C4F" w:rsidRPr="006E00E4" w:rsidRDefault="00123F09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123F09">
        <w:rPr>
          <w:rFonts w:ascii="標楷體" w:eastAsia="標楷體" w:hAnsi="標楷體" w:hint="eastAsia"/>
          <w:b/>
          <w:sz w:val="28"/>
          <w:szCs w:val="28"/>
        </w:rPr>
        <w:t>梅</w:t>
      </w:r>
      <w:proofErr w:type="gramStart"/>
      <w:r w:rsidRPr="00123F09">
        <w:rPr>
          <w:rFonts w:ascii="標楷體" w:eastAsia="標楷體" w:hAnsi="標楷體" w:hint="eastAsia"/>
          <w:b/>
          <w:sz w:val="28"/>
          <w:szCs w:val="28"/>
        </w:rPr>
        <w:t>干控豆輪</w:t>
      </w:r>
      <w:proofErr w:type="gramEnd"/>
      <w:r w:rsidRPr="00123F09">
        <w:rPr>
          <w:rFonts w:ascii="標楷體" w:eastAsia="標楷體" w:hAnsi="標楷體" w:hint="eastAsia"/>
          <w:b/>
          <w:sz w:val="28"/>
          <w:szCs w:val="28"/>
        </w:rPr>
        <w:t>、菜圃蔥花蛋、炒青菜、鮮菇三絲湯、水果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D58EA" w:rsidRDefault="000D58EA" w:rsidP="009F7C84">
      <w:r>
        <w:separator/>
      </w:r>
    </w:p>
  </w:endnote>
  <w:endnote w:type="continuationSeparator" w:id="0">
    <w:p w:rsidR="000D58EA" w:rsidRDefault="000D58E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D58EA" w:rsidRDefault="000D58EA" w:rsidP="009F7C84">
      <w:r>
        <w:separator/>
      </w:r>
    </w:p>
  </w:footnote>
  <w:footnote w:type="continuationSeparator" w:id="0">
    <w:p w:rsidR="000D58EA" w:rsidRDefault="000D58E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58EA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3F09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4DAF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F32777-3FBB-41DC-9EEA-32F3E18EE7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2023-02-01T07:18:00Z</dcterms:created>
  <dcterms:modified xsi:type="dcterms:W3CDTF">2023-02-13T07:27:00Z</dcterms:modified>
</cp:coreProperties>
</file>