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304FC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DA59DB">
        <w:rPr>
          <w:rFonts w:ascii="標楷體" w:eastAsia="標楷體" w:hAnsi="標楷體" w:hint="eastAsia"/>
          <w:b/>
          <w:sz w:val="36"/>
          <w:szCs w:val="36"/>
        </w:rPr>
        <w:t>1</w:t>
      </w:r>
      <w:r w:rsidR="0056022F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B93001">
        <w:rPr>
          <w:rFonts w:hint="eastAsia"/>
        </w:rPr>
        <w:t xml:space="preserve"> </w:t>
      </w:r>
      <w:r w:rsidR="000B3436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8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3436">
        <w:rPr>
          <w:rFonts w:hint="eastAsia"/>
        </w:rPr>
        <w:t xml:space="preserve">                  </w:t>
      </w:r>
      <w:r w:rsidR="000B3436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8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0B343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0B3436" w:rsidRPr="000B3436">
        <w:rPr>
          <w:rFonts w:ascii="標楷體" w:eastAsia="標楷體" w:hAnsi="標楷體" w:hint="eastAsia"/>
          <w:b/>
          <w:sz w:val="28"/>
          <w:szCs w:val="28"/>
        </w:rPr>
        <w:t>蘋果麵包、豆奶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0B3436" w:rsidRPr="000B3436">
        <w:rPr>
          <w:rFonts w:ascii="標楷體" w:eastAsia="標楷體" w:hAnsi="標楷體" w:hint="eastAsia"/>
          <w:b/>
          <w:sz w:val="28"/>
          <w:szCs w:val="28"/>
        </w:rPr>
        <w:t>豆花、餅乾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0B343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B343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bookmarkEnd w:id="0"/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B3436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8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3436" w:rsidRPr="000B3436">
        <w:t xml:space="preserve"> </w:t>
      </w:r>
      <w:r w:rsidR="000B3436">
        <w:rPr>
          <w:noProof/>
        </w:rPr>
        <w:drawing>
          <wp:inline distT="0" distB="0" distL="0" distR="0">
            <wp:extent cx="1181100" cy="1007269"/>
            <wp:effectExtent l="0" t="0" r="0" b="2540"/>
            <wp:docPr id="4" name="圖片 4" descr="C:\Users\th1\AppData\Local\Microsoft\Windows\INetCache\Content.Word\IMG_9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8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57"/>
                    <a:stretch/>
                  </pic:blipFill>
                  <pic:spPr bwMode="auto">
                    <a:xfrm>
                      <a:off x="0" y="0"/>
                      <a:ext cx="1181957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B3436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0B343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0B3436" w:rsidRPr="000B3436">
        <w:rPr>
          <w:rFonts w:ascii="標楷體" w:eastAsia="標楷體" w:hAnsi="標楷體" w:hint="eastAsia"/>
          <w:b/>
          <w:sz w:val="28"/>
          <w:szCs w:val="28"/>
        </w:rPr>
        <w:t>香菇肉燥、</w:t>
      </w:r>
      <w:proofErr w:type="gramStart"/>
      <w:r w:rsidR="000B3436" w:rsidRPr="000B3436">
        <w:rPr>
          <w:rFonts w:ascii="標楷體" w:eastAsia="標楷體" w:hAnsi="標楷體" w:hint="eastAsia"/>
          <w:b/>
          <w:sz w:val="28"/>
          <w:szCs w:val="28"/>
        </w:rPr>
        <w:t>滷</w:t>
      </w:r>
      <w:proofErr w:type="gramEnd"/>
      <w:r w:rsidR="000B3436" w:rsidRPr="000B3436">
        <w:rPr>
          <w:rFonts w:ascii="標楷體" w:eastAsia="標楷體" w:hAnsi="標楷體" w:hint="eastAsia"/>
          <w:b/>
          <w:sz w:val="28"/>
          <w:szCs w:val="28"/>
        </w:rPr>
        <w:t>白菜、炒青菜、豆腐味</w:t>
      </w:r>
      <w:proofErr w:type="gramStart"/>
      <w:r w:rsidR="000B3436" w:rsidRPr="000B3436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0B3436" w:rsidRPr="000B3436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D11" w:rsidRDefault="00257D11" w:rsidP="009F7C84">
      <w:r>
        <w:separator/>
      </w:r>
    </w:p>
  </w:endnote>
  <w:endnote w:type="continuationSeparator" w:id="0">
    <w:p w:rsidR="00257D11" w:rsidRDefault="00257D11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D11" w:rsidRDefault="00257D11" w:rsidP="009F7C84">
      <w:r>
        <w:separator/>
      </w:r>
    </w:p>
  </w:footnote>
  <w:footnote w:type="continuationSeparator" w:id="0">
    <w:p w:rsidR="00257D11" w:rsidRDefault="00257D11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436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57D11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3C5E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0B3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0B34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0B3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0B34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51419-B233-4C8F-98A4-5A45CD2F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>Owner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2023-12-29T05:24:00Z</dcterms:created>
  <dcterms:modified xsi:type="dcterms:W3CDTF">2024-01-18T08:58:00Z</dcterms:modified>
</cp:coreProperties>
</file>