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24A52">
        <w:rPr>
          <w:rFonts w:ascii="標楷體" w:eastAsia="標楷體" w:hAnsi="標楷體" w:hint="eastAsia"/>
          <w:b/>
          <w:sz w:val="36"/>
          <w:szCs w:val="36"/>
        </w:rPr>
        <w:t>22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843E59">
        <w:rPr>
          <w:rFonts w:hint="eastAsia"/>
        </w:rPr>
        <w:t xml:space="preserve"> </w:t>
      </w:r>
      <w:r w:rsidR="00843E5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7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E59">
        <w:rPr>
          <w:rFonts w:hint="eastAsia"/>
        </w:rPr>
        <w:t xml:space="preserve">              </w:t>
      </w:r>
      <w:r w:rsidR="00843E5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43E59" w:rsidRPr="00843E59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843E59" w:rsidRPr="00843E59">
        <w:rPr>
          <w:rFonts w:ascii="標楷體" w:eastAsia="標楷體" w:hAnsi="標楷體" w:hint="eastAsia"/>
          <w:b/>
          <w:sz w:val="28"/>
          <w:szCs w:val="28"/>
        </w:rPr>
        <w:t>香菇素羹</w:t>
      </w:r>
      <w:proofErr w:type="gramStart"/>
      <w:r w:rsidR="00843E59" w:rsidRPr="00843E5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843E5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43E5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7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E5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843E5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7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843E59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843E59">
        <w:rPr>
          <w:rFonts w:ascii="標楷體" w:eastAsia="標楷體" w:hAnsi="標楷體" w:hint="eastAsia"/>
          <w:b/>
          <w:sz w:val="28"/>
          <w:szCs w:val="28"/>
        </w:rPr>
        <w:t>洋芋炒蛋、洋蔥圈、炒青菜、紫菜蛋花湯、水果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B5" w:rsidRDefault="00D365B5" w:rsidP="009F7C84">
      <w:r>
        <w:separator/>
      </w:r>
    </w:p>
  </w:endnote>
  <w:endnote w:type="continuationSeparator" w:id="0">
    <w:p w:rsidR="00D365B5" w:rsidRDefault="00D365B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B5" w:rsidRDefault="00D365B5" w:rsidP="009F7C84">
      <w:r>
        <w:separator/>
      </w:r>
    </w:p>
  </w:footnote>
  <w:footnote w:type="continuationSeparator" w:id="0">
    <w:p w:rsidR="00D365B5" w:rsidRDefault="00D365B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BCD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6C8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851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3E59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43C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C7ED8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30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56B21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5B5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4A52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43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1A3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3BEB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4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43E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84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843E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BDA0-0FA8-4BE3-9FCE-BA528F24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Owner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2024-06-26T09:03:00Z</dcterms:created>
  <dcterms:modified xsi:type="dcterms:W3CDTF">2024-07-22T09:18:00Z</dcterms:modified>
</cp:coreProperties>
</file>