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096CD0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818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8C0AB9D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 </w:t>
      </w:r>
      <w:r w:rsidR="003433CA">
        <w:rPr>
          <w:noProof/>
        </w:rPr>
        <w:drawing>
          <wp:inline distT="0" distB="0" distL="0" distR="0" wp14:anchorId="63113A47" wp14:editId="6410AF25">
            <wp:extent cx="1008000" cy="1343780"/>
            <wp:effectExtent l="3493" t="0" r="5397" b="5398"/>
            <wp:docPr id="20821989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8000" cy="13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3CA">
        <w:rPr>
          <w:rFonts w:hint="eastAsia"/>
        </w:rPr>
        <w:t xml:space="preserve">                 </w:t>
      </w:r>
      <w:r w:rsidR="003433CA">
        <w:rPr>
          <w:noProof/>
        </w:rPr>
        <w:drawing>
          <wp:inline distT="0" distB="0" distL="0" distR="0" wp14:anchorId="32845C22" wp14:editId="15CC9C1D">
            <wp:extent cx="1008000" cy="1344000"/>
            <wp:effectExtent l="3493" t="0" r="5397" b="5398"/>
            <wp:docPr id="18771238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238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6A093C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433CA" w:rsidRPr="003433CA">
        <w:rPr>
          <w:rFonts w:ascii="標楷體" w:eastAsia="標楷體" w:hAnsi="標楷體" w:hint="eastAsia"/>
          <w:b/>
          <w:sz w:val="28"/>
          <w:szCs w:val="28"/>
        </w:rPr>
        <w:t>西點麵包、豆奶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433CA" w:rsidRPr="003433CA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E44080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433CA">
        <w:rPr>
          <w:noProof/>
        </w:rPr>
        <w:drawing>
          <wp:inline distT="0" distB="0" distL="0" distR="0" wp14:anchorId="1AD53B0B" wp14:editId="6B24D3CB">
            <wp:extent cx="1368000" cy="1824000"/>
            <wp:effectExtent l="635" t="0" r="4445" b="4445"/>
            <wp:docPr id="1994546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46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3C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433CA">
        <w:rPr>
          <w:noProof/>
        </w:rPr>
        <w:drawing>
          <wp:inline distT="0" distB="0" distL="0" distR="0" wp14:anchorId="72F3C9A1" wp14:editId="3121B172">
            <wp:extent cx="1368000" cy="1824000"/>
            <wp:effectExtent l="635" t="0" r="4445" b="4445"/>
            <wp:docPr id="379054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54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4A11E3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433CA" w:rsidRPr="003433CA">
        <w:rPr>
          <w:rFonts w:ascii="標楷體" w:eastAsia="標楷體" w:hAnsi="標楷體" w:hint="eastAsia"/>
          <w:b/>
          <w:sz w:val="28"/>
          <w:szCs w:val="28"/>
        </w:rPr>
        <w:t>香酥雞柳、五色小炒、炒青菜、豆腐味噌湯、水果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D04AD" w14:textId="77777777" w:rsidR="006A6B19" w:rsidRDefault="006A6B19" w:rsidP="009F7C84">
      <w:r>
        <w:separator/>
      </w:r>
    </w:p>
  </w:endnote>
  <w:endnote w:type="continuationSeparator" w:id="0">
    <w:p w14:paraId="07330541" w14:textId="77777777" w:rsidR="006A6B19" w:rsidRDefault="006A6B1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24C87" w14:textId="77777777" w:rsidR="006A6B19" w:rsidRDefault="006A6B19" w:rsidP="009F7C84">
      <w:r>
        <w:separator/>
      </w:r>
    </w:p>
  </w:footnote>
  <w:footnote w:type="continuationSeparator" w:id="0">
    <w:p w14:paraId="2D800EC7" w14:textId="77777777" w:rsidR="006A6B19" w:rsidRDefault="006A6B1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3CA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4FFF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6B19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1F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6F5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2025-05-26T05:42:00Z</dcterms:created>
  <dcterms:modified xsi:type="dcterms:W3CDTF">2025-06-05T05:57:00Z</dcterms:modified>
</cp:coreProperties>
</file>