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F735C5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F435F">
        <w:rPr>
          <w:rFonts w:ascii="標楷體" w:eastAsia="標楷體" w:hAnsi="標楷體" w:hint="eastAsia"/>
          <w:b/>
          <w:sz w:val="36"/>
          <w:szCs w:val="36"/>
        </w:rPr>
        <w:t>2</w:t>
      </w:r>
      <w:r w:rsidR="001C2CE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D8461B7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AD2953">
        <w:rPr>
          <w:noProof/>
        </w:rPr>
        <w:drawing>
          <wp:inline distT="0" distB="0" distL="0" distR="0" wp14:anchorId="2EEDFE9C" wp14:editId="7AA1EDD1">
            <wp:extent cx="1008000" cy="1344000"/>
            <wp:effectExtent l="3493" t="0" r="5397" b="5398"/>
            <wp:docPr id="8607225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7225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953">
        <w:rPr>
          <w:rFonts w:hint="eastAsia"/>
        </w:rPr>
        <w:t xml:space="preserve">             </w:t>
      </w:r>
      <w:r w:rsidR="00AD2953">
        <w:rPr>
          <w:noProof/>
        </w:rPr>
        <w:drawing>
          <wp:inline distT="0" distB="0" distL="0" distR="0" wp14:anchorId="0829072B" wp14:editId="0852BC9E">
            <wp:extent cx="1008000" cy="1344000"/>
            <wp:effectExtent l="3493" t="0" r="5397" b="5398"/>
            <wp:docPr id="18572762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762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7C3B3A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35BAF" w:rsidRPr="00C35BAF">
        <w:rPr>
          <w:rFonts w:ascii="標楷體" w:eastAsia="標楷體" w:hAnsi="標楷體" w:hint="eastAsia"/>
          <w:b/>
          <w:sz w:val="28"/>
          <w:szCs w:val="28"/>
        </w:rPr>
        <w:t>高鈣香菇蔬菜麵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35BAF" w:rsidRPr="00C35BAF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51CBBE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D2953">
        <w:rPr>
          <w:noProof/>
        </w:rPr>
        <w:drawing>
          <wp:inline distT="0" distB="0" distL="0" distR="0" wp14:anchorId="02E41A3A" wp14:editId="28FE85A0">
            <wp:extent cx="1368000" cy="1824000"/>
            <wp:effectExtent l="635" t="0" r="4445" b="4445"/>
            <wp:docPr id="2536978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978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95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D2953">
        <w:rPr>
          <w:noProof/>
        </w:rPr>
        <w:drawing>
          <wp:inline distT="0" distB="0" distL="0" distR="0" wp14:anchorId="3A607590" wp14:editId="14953328">
            <wp:extent cx="1368000" cy="1824000"/>
            <wp:effectExtent l="635" t="0" r="4445" b="4445"/>
            <wp:docPr id="13200061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0610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200E84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C35BAF" w:rsidRPr="00C35BAF">
        <w:rPr>
          <w:rFonts w:ascii="標楷體" w:eastAsia="標楷體" w:hAnsi="標楷體" w:hint="eastAsia"/>
          <w:b/>
          <w:sz w:val="28"/>
          <w:szCs w:val="28"/>
        </w:rPr>
        <w:t>土豆紅燒肉燴飯、蔬菜玉米湯、水果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B38CA" w14:textId="77777777" w:rsidR="0006209B" w:rsidRDefault="0006209B" w:rsidP="009F7C84">
      <w:r>
        <w:separator/>
      </w:r>
    </w:p>
  </w:endnote>
  <w:endnote w:type="continuationSeparator" w:id="0">
    <w:p w14:paraId="2A3FEB3D" w14:textId="77777777" w:rsidR="0006209B" w:rsidRDefault="0006209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F6D62" w14:textId="77777777" w:rsidR="0006209B" w:rsidRDefault="0006209B" w:rsidP="009F7C84">
      <w:r>
        <w:separator/>
      </w:r>
    </w:p>
  </w:footnote>
  <w:footnote w:type="continuationSeparator" w:id="0">
    <w:p w14:paraId="7159281D" w14:textId="77777777" w:rsidR="0006209B" w:rsidRDefault="0006209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195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209B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3D2C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CE6"/>
    <w:rsid w:val="001C2FD5"/>
    <w:rsid w:val="001C31D2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1C79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B25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2F85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1B54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372C7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51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0FC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2F66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10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35F"/>
    <w:rsid w:val="006F45DB"/>
    <w:rsid w:val="006F503E"/>
    <w:rsid w:val="006F5444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3E84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5FE3"/>
    <w:rsid w:val="00846131"/>
    <w:rsid w:val="008476D9"/>
    <w:rsid w:val="008477D2"/>
    <w:rsid w:val="008479AD"/>
    <w:rsid w:val="00847B31"/>
    <w:rsid w:val="00850650"/>
    <w:rsid w:val="00852466"/>
    <w:rsid w:val="008525D0"/>
    <w:rsid w:val="0085296B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4F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2953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72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AE8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FA3"/>
    <w:rsid w:val="00BD2267"/>
    <w:rsid w:val="00BD26C2"/>
    <w:rsid w:val="00BD26DE"/>
    <w:rsid w:val="00BD38E8"/>
    <w:rsid w:val="00BD4D92"/>
    <w:rsid w:val="00BD6B3B"/>
    <w:rsid w:val="00BD70B5"/>
    <w:rsid w:val="00BD7EC3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5BAF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281B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612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26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5475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9BA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13</cp:revision>
  <dcterms:created xsi:type="dcterms:W3CDTF">2025-06-27T02:37:00Z</dcterms:created>
  <dcterms:modified xsi:type="dcterms:W3CDTF">2025-07-23T06:03:00Z</dcterms:modified>
</cp:coreProperties>
</file>