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211F92E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2D5830">
        <w:rPr>
          <w:rFonts w:ascii="標楷體" w:eastAsia="標楷體" w:hAnsi="標楷體" w:hint="eastAsia"/>
          <w:b/>
          <w:sz w:val="36"/>
          <w:szCs w:val="36"/>
        </w:rPr>
        <w:t>1</w:t>
      </w:r>
      <w:r w:rsidR="003A2E30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450D4E4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4C0244">
        <w:rPr>
          <w:rFonts w:hint="eastAsia"/>
        </w:rPr>
        <w:t xml:space="preserve"> </w:t>
      </w:r>
      <w:r w:rsidR="004C0244">
        <w:rPr>
          <w:noProof/>
        </w:rPr>
        <w:drawing>
          <wp:inline distT="0" distB="0" distL="0" distR="0" wp14:anchorId="4880061E" wp14:editId="669FA6A0">
            <wp:extent cx="1008000" cy="1344000"/>
            <wp:effectExtent l="3493" t="0" r="5397" b="5398"/>
            <wp:docPr id="164027842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27842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0244">
        <w:rPr>
          <w:rFonts w:hint="eastAsia"/>
        </w:rPr>
        <w:t xml:space="preserve">             </w:t>
      </w:r>
      <w:r w:rsidR="004C0244">
        <w:rPr>
          <w:noProof/>
        </w:rPr>
        <w:drawing>
          <wp:inline distT="0" distB="0" distL="0" distR="0" wp14:anchorId="7FF08741" wp14:editId="63505950">
            <wp:extent cx="1008000" cy="1344000"/>
            <wp:effectExtent l="3493" t="0" r="5397" b="5398"/>
            <wp:docPr id="14132625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26251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7FF5222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C0244" w:rsidRPr="004C0244">
        <w:rPr>
          <w:rFonts w:ascii="標楷體" w:eastAsia="標楷體" w:hAnsi="標楷體" w:hint="eastAsia"/>
          <w:b/>
          <w:sz w:val="28"/>
          <w:szCs w:val="28"/>
        </w:rPr>
        <w:t>莓香吐司、牛奶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C0244" w:rsidRPr="004C0244">
        <w:rPr>
          <w:rFonts w:ascii="標楷體" w:eastAsia="標楷體" w:hAnsi="標楷體" w:hint="eastAsia"/>
          <w:b/>
          <w:sz w:val="28"/>
          <w:szCs w:val="28"/>
        </w:rPr>
        <w:t>銀絲卷、麥茶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C420600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C024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C0244">
        <w:rPr>
          <w:noProof/>
        </w:rPr>
        <w:drawing>
          <wp:inline distT="0" distB="0" distL="0" distR="0" wp14:anchorId="496FE191" wp14:editId="40C9AC2D">
            <wp:extent cx="1824000" cy="1368000"/>
            <wp:effectExtent l="0" t="0" r="5080" b="3810"/>
            <wp:docPr id="162595046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95046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824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024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4C0244">
        <w:rPr>
          <w:noProof/>
        </w:rPr>
        <w:drawing>
          <wp:inline distT="0" distB="0" distL="0" distR="0" wp14:anchorId="4C07D1CD" wp14:editId="45125B36">
            <wp:extent cx="1824000" cy="1368000"/>
            <wp:effectExtent l="0" t="0" r="5080" b="3810"/>
            <wp:docPr id="5690823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08239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4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2488FE4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4C0244" w:rsidRPr="004C0244">
        <w:rPr>
          <w:rFonts w:ascii="標楷體" w:eastAsia="標楷體" w:hAnsi="標楷體" w:hint="eastAsia"/>
          <w:b/>
          <w:sz w:val="28"/>
          <w:szCs w:val="28"/>
        </w:rPr>
        <w:t>糖醋銀魚、五彩雞丁、炒青菜、排骨冬瓜湯、水果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6095C6" w14:textId="77777777" w:rsidR="00CE2E54" w:rsidRDefault="00CE2E54" w:rsidP="009F7C84">
      <w:r>
        <w:separator/>
      </w:r>
    </w:p>
  </w:endnote>
  <w:endnote w:type="continuationSeparator" w:id="0">
    <w:p w14:paraId="09E3B6C6" w14:textId="77777777" w:rsidR="00CE2E54" w:rsidRDefault="00CE2E54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57735E" w14:textId="77777777" w:rsidR="00CE2E54" w:rsidRDefault="00CE2E54" w:rsidP="009F7C84">
      <w:r>
        <w:separator/>
      </w:r>
    </w:p>
  </w:footnote>
  <w:footnote w:type="continuationSeparator" w:id="0">
    <w:p w14:paraId="2D163F68" w14:textId="77777777" w:rsidR="00CE2E54" w:rsidRDefault="00CE2E54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244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CF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9E1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54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123</Characters>
  <Application>Microsoft Office Word</Application>
  <DocSecurity>0</DocSecurity>
  <Lines>1</Lines>
  <Paragraphs>1</Paragraphs>
  <ScaleCrop>false</ScaleCrop>
  <Company>Owner</Company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2025-10-01T01:04:00Z</dcterms:created>
  <dcterms:modified xsi:type="dcterms:W3CDTF">2025-10-14T07:10:00Z</dcterms:modified>
</cp:coreProperties>
</file>