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BEB465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771093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12345D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EC7EDE9" w:rsidR="00644396" w:rsidRPr="00D662BE" w:rsidRDefault="00644396" w:rsidP="00895181">
      <w:pPr>
        <w:ind w:leftChars="-150" w:hangingChars="150" w:hanging="360"/>
        <w:rPr>
          <w:rFonts w:hint="eastAsia"/>
        </w:rPr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2D36F7">
        <w:rPr>
          <w:noProof/>
        </w:rPr>
        <w:drawing>
          <wp:inline distT="0" distB="0" distL="0" distR="0" wp14:anchorId="10A1416B" wp14:editId="7A2CC0E1">
            <wp:extent cx="1344000" cy="1008000"/>
            <wp:effectExtent l="0" t="0" r="8890" b="1905"/>
            <wp:docPr id="1618169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F7">
        <w:rPr>
          <w:rFonts w:hint="eastAsia"/>
        </w:rPr>
        <w:t xml:space="preserve">             </w:t>
      </w:r>
      <w:r w:rsidR="002D36F7">
        <w:rPr>
          <w:noProof/>
        </w:rPr>
        <w:drawing>
          <wp:inline distT="0" distB="0" distL="0" distR="0" wp14:anchorId="6887927D" wp14:editId="78E812F9">
            <wp:extent cx="1344000" cy="1008000"/>
            <wp:effectExtent l="0" t="0" r="8890" b="1905"/>
            <wp:docPr id="199411590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9FBD76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黑糖饅頭、豆奶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F709F5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D36F7">
        <w:rPr>
          <w:noProof/>
        </w:rPr>
        <w:drawing>
          <wp:inline distT="0" distB="0" distL="0" distR="0" wp14:anchorId="2C99F0A6" wp14:editId="5C63BA1F">
            <wp:extent cx="1824000" cy="1368000"/>
            <wp:effectExtent l="0" t="0" r="5080" b="3810"/>
            <wp:docPr id="59670412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F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D36F7">
        <w:rPr>
          <w:noProof/>
        </w:rPr>
        <w:drawing>
          <wp:inline distT="0" distB="0" distL="0" distR="0" wp14:anchorId="33861F01" wp14:editId="66FEE9FF">
            <wp:extent cx="1824000" cy="1368000"/>
            <wp:effectExtent l="0" t="0" r="5080" b="3810"/>
            <wp:docPr id="179750331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CAD0F9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B51112" w:rsidRPr="00B51112">
        <w:rPr>
          <w:rFonts w:ascii="標楷體" w:eastAsia="標楷體" w:hAnsi="標楷體" w:hint="eastAsia"/>
          <w:b/>
          <w:sz w:val="28"/>
          <w:szCs w:val="28"/>
        </w:rPr>
        <w:t>香酥雞柳、清香五色小炒、炒青菜、豆腐味噌湯、水果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530C" w14:textId="77777777" w:rsidR="000221CF" w:rsidRDefault="000221CF" w:rsidP="009F7C84">
      <w:r>
        <w:separator/>
      </w:r>
    </w:p>
  </w:endnote>
  <w:endnote w:type="continuationSeparator" w:id="0">
    <w:p w14:paraId="62A421F3" w14:textId="77777777" w:rsidR="000221CF" w:rsidRDefault="000221C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4061" w14:textId="77777777" w:rsidR="000221CF" w:rsidRDefault="000221CF" w:rsidP="009F7C84">
      <w:r>
        <w:separator/>
      </w:r>
    </w:p>
  </w:footnote>
  <w:footnote w:type="continuationSeparator" w:id="0">
    <w:p w14:paraId="12CEC16B" w14:textId="77777777" w:rsidR="000221CF" w:rsidRDefault="000221C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1CF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6F7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1CD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47906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112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>Owner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2025-10-28T05:44:00Z</dcterms:created>
  <dcterms:modified xsi:type="dcterms:W3CDTF">2025-11-06T06:00:00Z</dcterms:modified>
</cp:coreProperties>
</file>