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94DBEB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25777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4E2C5A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BA616B">
        <w:rPr>
          <w:noProof/>
        </w:rPr>
        <w:drawing>
          <wp:inline distT="0" distB="0" distL="0" distR="0" wp14:anchorId="3698E854" wp14:editId="439C1BF3">
            <wp:extent cx="1008000" cy="1344000"/>
            <wp:effectExtent l="3493" t="0" r="5397" b="5398"/>
            <wp:docPr id="156516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16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BA616B">
        <w:rPr>
          <w:rFonts w:hint="eastAsia"/>
        </w:rPr>
        <w:t xml:space="preserve">           </w:t>
      </w:r>
      <w:r w:rsidR="00BA616B">
        <w:rPr>
          <w:noProof/>
        </w:rPr>
        <w:drawing>
          <wp:inline distT="0" distB="0" distL="0" distR="0" wp14:anchorId="5AC5770D" wp14:editId="7385CC35">
            <wp:extent cx="1008000" cy="1344000"/>
            <wp:effectExtent l="3493" t="0" r="5397" b="5398"/>
            <wp:docPr id="16488287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8287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C43986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A616B" w:rsidRPr="00BA616B">
        <w:rPr>
          <w:rFonts w:ascii="標楷體" w:eastAsia="標楷體" w:hAnsi="標楷體" w:hint="eastAsia"/>
          <w:b/>
          <w:sz w:val="28"/>
          <w:szCs w:val="28"/>
        </w:rPr>
        <w:t>銀絲卷、豆奶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A616B" w:rsidRPr="00BA616B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9C7804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A616B">
        <w:rPr>
          <w:noProof/>
        </w:rPr>
        <w:drawing>
          <wp:inline distT="0" distB="0" distL="0" distR="0" wp14:anchorId="356DF666" wp14:editId="040B11EF">
            <wp:extent cx="1368000" cy="1824000"/>
            <wp:effectExtent l="635" t="0" r="4445" b="4445"/>
            <wp:docPr id="20916365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3653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A616B">
        <w:rPr>
          <w:noProof/>
        </w:rPr>
        <w:drawing>
          <wp:inline distT="0" distB="0" distL="0" distR="0" wp14:anchorId="0590D819" wp14:editId="50D54533">
            <wp:extent cx="1368000" cy="1824000"/>
            <wp:effectExtent l="635" t="0" r="4445" b="4445"/>
            <wp:docPr id="14949095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095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0CCA2B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A616B" w:rsidRPr="00BA616B">
        <w:rPr>
          <w:rFonts w:ascii="標楷體" w:eastAsia="標楷體" w:hAnsi="標楷體" w:hint="eastAsia"/>
          <w:b/>
          <w:sz w:val="28"/>
          <w:szCs w:val="28"/>
        </w:rPr>
        <w:t>雞塊、羅漢炒黑輪、炒青菜、豆腐味噌湯、水果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EE788" w14:textId="77777777" w:rsidR="00C26EF4" w:rsidRDefault="00C26EF4" w:rsidP="009F7C84">
      <w:r>
        <w:separator/>
      </w:r>
    </w:p>
  </w:endnote>
  <w:endnote w:type="continuationSeparator" w:id="0">
    <w:p w14:paraId="64ED2540" w14:textId="77777777" w:rsidR="00C26EF4" w:rsidRDefault="00C26EF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E4F3B" w14:textId="77777777" w:rsidR="00C26EF4" w:rsidRDefault="00C26EF4" w:rsidP="009F7C84">
      <w:r>
        <w:separator/>
      </w:r>
    </w:p>
  </w:footnote>
  <w:footnote w:type="continuationSeparator" w:id="0">
    <w:p w14:paraId="1BD5F619" w14:textId="77777777" w:rsidR="00C26EF4" w:rsidRDefault="00C26EF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272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616B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26EF4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0C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2025-10-28T05:49:00Z</dcterms:created>
  <dcterms:modified xsi:type="dcterms:W3CDTF">2025-11-20T06:02:00Z</dcterms:modified>
</cp:coreProperties>
</file>