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C256C4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7B6A">
        <w:rPr>
          <w:rFonts w:ascii="標楷體" w:eastAsia="標楷體" w:hAnsi="標楷體" w:hint="eastAsia"/>
          <w:b/>
          <w:sz w:val="36"/>
          <w:szCs w:val="36"/>
        </w:rPr>
        <w:t>2</w:t>
      </w:r>
      <w:r w:rsidR="00C25FDF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FAD24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55A4E">
        <w:rPr>
          <w:noProof/>
        </w:rPr>
        <w:drawing>
          <wp:inline distT="0" distB="0" distL="0" distR="0" wp14:anchorId="2E13ACAE" wp14:editId="3C0EB26B">
            <wp:extent cx="1344000" cy="1008000"/>
            <wp:effectExtent l="0" t="0" r="8890" b="1905"/>
            <wp:docPr id="1956421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21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A4E">
        <w:rPr>
          <w:rFonts w:hint="eastAsia"/>
        </w:rPr>
        <w:t xml:space="preserve">            </w:t>
      </w:r>
      <w:r w:rsidR="00E55A4E">
        <w:rPr>
          <w:noProof/>
        </w:rPr>
        <w:drawing>
          <wp:inline distT="0" distB="0" distL="0" distR="0" wp14:anchorId="0191D44D" wp14:editId="392DEF79">
            <wp:extent cx="1008000" cy="1344000"/>
            <wp:effectExtent l="3493" t="0" r="5397" b="5398"/>
            <wp:docPr id="10798427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427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EBF137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55A4E" w:rsidRPr="00E55A4E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55A4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55A4E" w:rsidRPr="00E55A4E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32FECD4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55A4E">
        <w:rPr>
          <w:noProof/>
        </w:rPr>
        <w:drawing>
          <wp:inline distT="0" distB="0" distL="0" distR="0" wp14:anchorId="58628CAC" wp14:editId="0F815E5D">
            <wp:extent cx="1368000" cy="1824000"/>
            <wp:effectExtent l="635" t="0" r="4445" b="4445"/>
            <wp:docPr id="7250379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379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A4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55A4E">
        <w:rPr>
          <w:noProof/>
        </w:rPr>
        <w:drawing>
          <wp:inline distT="0" distB="0" distL="0" distR="0" wp14:anchorId="309D3FF5" wp14:editId="00E2559B">
            <wp:extent cx="1368000" cy="1824000"/>
            <wp:effectExtent l="635" t="0" r="4445" b="4445"/>
            <wp:docPr id="17240018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018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7AC9EB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55A4E" w:rsidRPr="00E55A4E">
        <w:rPr>
          <w:rFonts w:ascii="標楷體" w:eastAsia="標楷體" w:hAnsi="標楷體" w:hint="eastAsia"/>
          <w:b/>
          <w:sz w:val="28"/>
          <w:szCs w:val="28"/>
        </w:rPr>
        <w:t>香酥雞柳、羅漢炒黑輪、</w:t>
      </w:r>
      <w:r w:rsidR="00E55A4E">
        <w:rPr>
          <w:rFonts w:ascii="標楷體" w:eastAsia="標楷體" w:hAnsi="標楷體" w:hint="eastAsia"/>
          <w:b/>
          <w:sz w:val="28"/>
          <w:szCs w:val="28"/>
        </w:rPr>
        <w:t>燴大白菜</w:t>
      </w:r>
      <w:r w:rsidR="00E55A4E" w:rsidRPr="00E55A4E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E55A4E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9B2DA" w14:textId="77777777" w:rsidR="00374BBB" w:rsidRDefault="00374BBB" w:rsidP="009F7C84">
      <w:r>
        <w:separator/>
      </w:r>
    </w:p>
  </w:endnote>
  <w:endnote w:type="continuationSeparator" w:id="0">
    <w:p w14:paraId="517E5090" w14:textId="77777777" w:rsidR="00374BBB" w:rsidRDefault="00374BB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80484" w14:textId="77777777" w:rsidR="00374BBB" w:rsidRDefault="00374BBB" w:rsidP="009F7C84">
      <w:r>
        <w:separator/>
      </w:r>
    </w:p>
  </w:footnote>
  <w:footnote w:type="continuationSeparator" w:id="0">
    <w:p w14:paraId="3E2177B6" w14:textId="77777777" w:rsidR="00374BBB" w:rsidRDefault="00374BB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4FE8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08A4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BBB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A4E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485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2026-01-02T06:15:00Z</dcterms:created>
  <dcterms:modified xsi:type="dcterms:W3CDTF">2026-01-22T05:50:00Z</dcterms:modified>
</cp:coreProperties>
</file>