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DB6FBB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0D5EE0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F51468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0F4C24">
        <w:rPr>
          <w:noProof/>
        </w:rPr>
        <w:drawing>
          <wp:inline distT="0" distB="0" distL="0" distR="0" wp14:anchorId="2441EF08" wp14:editId="5B48DE1E">
            <wp:extent cx="1008000" cy="1344000"/>
            <wp:effectExtent l="3493" t="0" r="5397" b="5398"/>
            <wp:docPr id="1563297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724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0F4C24">
        <w:rPr>
          <w:rFonts w:hint="eastAsia"/>
        </w:rPr>
        <w:t xml:space="preserve">          </w:t>
      </w:r>
      <w:r w:rsidR="000F4C24">
        <w:rPr>
          <w:noProof/>
        </w:rPr>
        <w:drawing>
          <wp:inline distT="0" distB="0" distL="0" distR="0" wp14:anchorId="7C0C040E" wp14:editId="157E1E49">
            <wp:extent cx="1008000" cy="1344000"/>
            <wp:effectExtent l="3493" t="0" r="5397" b="5398"/>
            <wp:docPr id="12593260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260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DD93AB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0F4C24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F4C2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817ADB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F4C24">
        <w:rPr>
          <w:noProof/>
        </w:rPr>
        <w:drawing>
          <wp:inline distT="0" distB="0" distL="0" distR="0" wp14:anchorId="3B6BEC64" wp14:editId="54A23C3D">
            <wp:extent cx="1368000" cy="1824000"/>
            <wp:effectExtent l="635" t="0" r="4445" b="4445"/>
            <wp:docPr id="17333451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451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F4C24">
        <w:rPr>
          <w:noProof/>
        </w:rPr>
        <w:drawing>
          <wp:inline distT="0" distB="0" distL="0" distR="0" wp14:anchorId="7F712737" wp14:editId="225C93E3">
            <wp:extent cx="1368000" cy="1824000"/>
            <wp:effectExtent l="635" t="0" r="4445" b="4445"/>
            <wp:docPr id="2286898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988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143CCFB" w:rsidR="003A7C4F" w:rsidRPr="006E00E4" w:rsidRDefault="007D4872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洋蔥圈、紅燒豆腐煲、炒</w:t>
      </w:r>
      <w:r w:rsidR="003D7093">
        <w:rPr>
          <w:rFonts w:ascii="標楷體" w:eastAsia="標楷體" w:hAnsi="標楷體" w:hint="eastAsia"/>
          <w:b/>
          <w:sz w:val="28"/>
          <w:szCs w:val="28"/>
        </w:rPr>
        <w:t>豇豆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、</w:t>
      </w:r>
      <w:r w:rsidR="003D7093">
        <w:rPr>
          <w:rFonts w:ascii="標楷體" w:eastAsia="標楷體" w:hAnsi="標楷體" w:hint="eastAsia"/>
          <w:b/>
          <w:sz w:val="28"/>
          <w:szCs w:val="28"/>
        </w:rPr>
        <w:t>空心菜</w:t>
      </w:r>
      <w:r w:rsidR="000F4C24" w:rsidRPr="000F4C24">
        <w:rPr>
          <w:rFonts w:ascii="標楷體" w:eastAsia="標楷體" w:hAnsi="標楷體" w:hint="eastAsia"/>
          <w:b/>
          <w:sz w:val="28"/>
          <w:szCs w:val="28"/>
        </w:rPr>
        <w:t>蛋花湯、</w:t>
      </w:r>
      <w:r w:rsidR="003D7093">
        <w:rPr>
          <w:rFonts w:ascii="標楷體" w:eastAsia="標楷體" w:hAnsi="標楷體" w:hint="eastAsia"/>
          <w:b/>
          <w:sz w:val="28"/>
          <w:szCs w:val="28"/>
        </w:rPr>
        <w:t>蘋果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51BFD" w14:textId="77777777" w:rsidR="00C62119" w:rsidRDefault="00C62119" w:rsidP="009F7C84">
      <w:r>
        <w:separator/>
      </w:r>
    </w:p>
  </w:endnote>
  <w:endnote w:type="continuationSeparator" w:id="0">
    <w:p w14:paraId="08261587" w14:textId="77777777" w:rsidR="00C62119" w:rsidRDefault="00C6211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27320" w14:textId="77777777" w:rsidR="00C62119" w:rsidRDefault="00C62119" w:rsidP="009F7C84">
      <w:r>
        <w:separator/>
      </w:r>
    </w:p>
  </w:footnote>
  <w:footnote w:type="continuationSeparator" w:id="0">
    <w:p w14:paraId="3281DDC9" w14:textId="77777777" w:rsidR="00C62119" w:rsidRDefault="00C6211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4C24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093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0E7C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48E2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67C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26B7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119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3969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6D68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2025-05-26T05:45:00Z</dcterms:created>
  <dcterms:modified xsi:type="dcterms:W3CDTF">2026-02-04T05:41:00Z</dcterms:modified>
</cp:coreProperties>
</file>