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6BCC3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A24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580B11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7E0CB0">
        <w:rPr>
          <w:noProof/>
        </w:rPr>
        <w:drawing>
          <wp:inline distT="0" distB="0" distL="0" distR="0" wp14:anchorId="587D3D3E" wp14:editId="483FD700">
            <wp:extent cx="1008000" cy="1344000"/>
            <wp:effectExtent l="3493" t="0" r="5397" b="5398"/>
            <wp:docPr id="15205584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55846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E0CB0">
        <w:rPr>
          <w:rFonts w:hint="eastAsia"/>
        </w:rPr>
        <w:t xml:space="preserve">            </w:t>
      </w:r>
      <w:r w:rsidR="007E0CB0">
        <w:rPr>
          <w:noProof/>
        </w:rPr>
        <w:drawing>
          <wp:inline distT="0" distB="0" distL="0" distR="0" wp14:anchorId="3F70899F" wp14:editId="28EB58C0">
            <wp:extent cx="1008000" cy="1344000"/>
            <wp:effectExtent l="3493" t="0" r="5397" b="5398"/>
            <wp:docPr id="20380766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766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CB0">
        <w:rPr>
          <w:rFonts w:hint="eastAsia"/>
        </w:rPr>
        <w:t xml:space="preserve"> </w:t>
      </w:r>
    </w:p>
    <w:p w14:paraId="56586CCC" w14:textId="1F7A59F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E0CB0" w:rsidRPr="007E0CB0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CB0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E0CB0" w:rsidRPr="007E0CB0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5304261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E0CB0">
        <w:rPr>
          <w:noProof/>
        </w:rPr>
        <w:drawing>
          <wp:inline distT="0" distB="0" distL="0" distR="0" wp14:anchorId="56AA9780" wp14:editId="3AE0C84D">
            <wp:extent cx="1368000" cy="1824000"/>
            <wp:effectExtent l="635" t="0" r="4445" b="4445"/>
            <wp:docPr id="5318038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8038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CB0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E0CB0">
        <w:rPr>
          <w:noProof/>
        </w:rPr>
        <w:drawing>
          <wp:inline distT="0" distB="0" distL="0" distR="0" wp14:anchorId="6FDEC4B9" wp14:editId="4CA51C01">
            <wp:extent cx="1368000" cy="1824000"/>
            <wp:effectExtent l="635" t="0" r="4445" b="4445"/>
            <wp:docPr id="14380078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078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0CB0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14:paraId="15F02533" w14:textId="1113856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E0CB0" w:rsidRPr="007E0CB0">
        <w:rPr>
          <w:rFonts w:ascii="標楷體" w:eastAsia="標楷體" w:hAnsi="標楷體" w:hint="eastAsia"/>
          <w:b/>
          <w:sz w:val="28"/>
          <w:szCs w:val="28"/>
        </w:rPr>
        <w:t>菜捲、香芹菜脯蛋、</w:t>
      </w:r>
      <w:r w:rsidR="007E0CB0">
        <w:rPr>
          <w:rFonts w:ascii="標楷體" w:eastAsia="標楷體" w:hAnsi="標楷體" w:hint="eastAsia"/>
          <w:b/>
          <w:sz w:val="28"/>
          <w:szCs w:val="28"/>
        </w:rPr>
        <w:t>炒大白菜</w:t>
      </w:r>
      <w:r w:rsidR="007E0CB0" w:rsidRPr="007E0CB0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7E0CB0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F59EF" w14:textId="77777777" w:rsidR="004E3142" w:rsidRDefault="004E3142" w:rsidP="009F7C84">
      <w:r>
        <w:separator/>
      </w:r>
    </w:p>
  </w:endnote>
  <w:endnote w:type="continuationSeparator" w:id="0">
    <w:p w14:paraId="66C6FBE1" w14:textId="77777777" w:rsidR="004E3142" w:rsidRDefault="004E314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828D4" w14:textId="77777777" w:rsidR="004E3142" w:rsidRDefault="004E3142" w:rsidP="009F7C84">
      <w:r>
        <w:separator/>
      </w:r>
    </w:p>
  </w:footnote>
  <w:footnote w:type="continuationSeparator" w:id="0">
    <w:p w14:paraId="244FEEA5" w14:textId="77777777" w:rsidR="004E3142" w:rsidRDefault="004E314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142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911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0CB0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5A80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370D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Company>Owner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2026-01-27T05:58:00Z</dcterms:created>
  <dcterms:modified xsi:type="dcterms:W3CDTF">2026-02-09T06:04:00Z</dcterms:modified>
</cp:coreProperties>
</file>