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A780C9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472D8">
        <w:rPr>
          <w:rFonts w:ascii="標楷體" w:eastAsia="標楷體" w:hAnsi="標楷體" w:hint="eastAsia"/>
          <w:b/>
          <w:sz w:val="36"/>
          <w:szCs w:val="36"/>
        </w:rPr>
        <w:t>2</w:t>
      </w:r>
      <w:r w:rsidR="00EB17E4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2C8AEB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9A75B7">
        <w:rPr>
          <w:noProof/>
        </w:rPr>
        <w:drawing>
          <wp:inline distT="0" distB="0" distL="0" distR="0" wp14:anchorId="61EB8B61" wp14:editId="5BB7A370">
            <wp:extent cx="1008000" cy="1344000"/>
            <wp:effectExtent l="3493" t="0" r="5397" b="5398"/>
            <wp:docPr id="4660504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504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5B7">
        <w:rPr>
          <w:rFonts w:hint="eastAsia"/>
        </w:rPr>
        <w:t xml:space="preserve">             </w:t>
      </w:r>
      <w:r w:rsidR="009A75B7">
        <w:rPr>
          <w:noProof/>
        </w:rPr>
        <w:drawing>
          <wp:inline distT="0" distB="0" distL="0" distR="0" wp14:anchorId="197350FA" wp14:editId="2F05F853">
            <wp:extent cx="1008000" cy="1344000"/>
            <wp:effectExtent l="3493" t="0" r="5397" b="5398"/>
            <wp:docPr id="3561038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038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4DCD24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A75B7" w:rsidRPr="009A75B7">
        <w:rPr>
          <w:rFonts w:ascii="標楷體" w:eastAsia="標楷體" w:hAnsi="標楷體" w:hint="eastAsia"/>
          <w:b/>
          <w:sz w:val="28"/>
          <w:szCs w:val="28"/>
        </w:rPr>
        <w:t>奶香土司、牛奶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A75B7" w:rsidRPr="009A75B7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854490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A75B7">
        <w:rPr>
          <w:noProof/>
        </w:rPr>
        <w:drawing>
          <wp:inline distT="0" distB="0" distL="0" distR="0" wp14:anchorId="3A37F8E6" wp14:editId="359675E9">
            <wp:extent cx="1368000" cy="1824000"/>
            <wp:effectExtent l="635" t="0" r="4445" b="4445"/>
            <wp:docPr id="1347185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858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5B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A75B7">
        <w:rPr>
          <w:noProof/>
        </w:rPr>
        <w:drawing>
          <wp:inline distT="0" distB="0" distL="0" distR="0" wp14:anchorId="4482BD6E" wp14:editId="0E74E589">
            <wp:extent cx="1368000" cy="1824000"/>
            <wp:effectExtent l="635" t="0" r="4445" b="4445"/>
            <wp:docPr id="12022192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1923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B2669D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A75B7" w:rsidRPr="009A75B7">
        <w:rPr>
          <w:rFonts w:ascii="標楷體" w:eastAsia="標楷體" w:hAnsi="標楷體" w:hint="eastAsia"/>
          <w:b/>
          <w:sz w:val="28"/>
          <w:szCs w:val="28"/>
        </w:rPr>
        <w:t>香煎魚排、毛豆炒雞丁、炒</w:t>
      </w:r>
      <w:r w:rsidR="00AD776E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9A75B7" w:rsidRPr="009A75B7">
        <w:rPr>
          <w:rFonts w:ascii="標楷體" w:eastAsia="標楷體" w:hAnsi="標楷體" w:hint="eastAsia"/>
          <w:b/>
          <w:sz w:val="28"/>
          <w:szCs w:val="28"/>
        </w:rPr>
        <w:t>、排骨結頭湯、</w:t>
      </w:r>
      <w:r w:rsidR="00AD776E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87CDE" w14:textId="77777777" w:rsidR="001416B6" w:rsidRDefault="001416B6" w:rsidP="009F7C84">
      <w:r>
        <w:separator/>
      </w:r>
    </w:p>
  </w:endnote>
  <w:endnote w:type="continuationSeparator" w:id="0">
    <w:p w14:paraId="54FBC6BF" w14:textId="77777777" w:rsidR="001416B6" w:rsidRDefault="001416B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A748B" w14:textId="77777777" w:rsidR="001416B6" w:rsidRDefault="001416B6" w:rsidP="009F7C84">
      <w:r>
        <w:separator/>
      </w:r>
    </w:p>
  </w:footnote>
  <w:footnote w:type="continuationSeparator" w:id="0">
    <w:p w14:paraId="38331E1F" w14:textId="77777777" w:rsidR="001416B6" w:rsidRDefault="001416B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6B6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3B3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094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6C91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5B7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191F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D776E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4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2025-03-25T04:11:00Z</dcterms:created>
  <dcterms:modified xsi:type="dcterms:W3CDTF">2026-02-13T02:39:00Z</dcterms:modified>
</cp:coreProperties>
</file>