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060EFE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A7E0F">
        <w:rPr>
          <w:rFonts w:ascii="標楷體" w:eastAsia="標楷體" w:hAnsi="標楷體" w:hint="eastAsia"/>
          <w:b/>
          <w:sz w:val="36"/>
          <w:szCs w:val="36"/>
        </w:rPr>
        <w:t>1</w:t>
      </w:r>
      <w:r w:rsidR="007233E3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A5EB83B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B93001">
        <w:rPr>
          <w:rFonts w:hint="eastAsia"/>
        </w:rPr>
        <w:t xml:space="preserve">  </w:t>
      </w:r>
      <w:r w:rsidR="00A87987">
        <w:rPr>
          <w:noProof/>
        </w:rPr>
        <w:drawing>
          <wp:inline distT="0" distB="0" distL="0" distR="0" wp14:anchorId="3738E49B" wp14:editId="35195708">
            <wp:extent cx="1344000" cy="1008000"/>
            <wp:effectExtent l="0" t="0" r="8890" b="1905"/>
            <wp:docPr id="10549717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7177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A87987">
        <w:rPr>
          <w:rFonts w:hint="eastAsia"/>
        </w:rPr>
        <w:t xml:space="preserve">        </w:t>
      </w:r>
      <w:r w:rsidR="00A87987">
        <w:rPr>
          <w:noProof/>
        </w:rPr>
        <w:drawing>
          <wp:inline distT="0" distB="0" distL="0" distR="0" wp14:anchorId="491DB361" wp14:editId="282C8D4C">
            <wp:extent cx="1008000" cy="1344000"/>
            <wp:effectExtent l="3493" t="0" r="5397" b="5398"/>
            <wp:docPr id="5787796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7963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6B9E5B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87987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87987" w:rsidRPr="00A87987">
        <w:rPr>
          <w:rFonts w:ascii="標楷體" w:eastAsia="標楷體" w:hAnsi="標楷體" w:hint="eastAsia"/>
          <w:b/>
          <w:sz w:val="28"/>
          <w:szCs w:val="28"/>
        </w:rPr>
        <w:t>香菇蔬菜麵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87987" w:rsidRPr="00A87987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7B6DFC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A87987">
        <w:rPr>
          <w:noProof/>
        </w:rPr>
        <w:drawing>
          <wp:inline distT="0" distB="0" distL="0" distR="0" wp14:anchorId="3E11CB4F" wp14:editId="2C254170">
            <wp:extent cx="1260000" cy="1680000"/>
            <wp:effectExtent l="0" t="318" r="0" b="0"/>
            <wp:docPr id="11061887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18871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87987">
        <w:rPr>
          <w:noProof/>
        </w:rPr>
        <w:drawing>
          <wp:inline distT="0" distB="0" distL="0" distR="0" wp14:anchorId="3DB49457" wp14:editId="503569B6">
            <wp:extent cx="1260000" cy="1680000"/>
            <wp:effectExtent l="0" t="318" r="0" b="0"/>
            <wp:docPr id="7113935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9351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D1E791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午餐(</w:t>
      </w:r>
      <w:r w:rsidR="00A87987" w:rsidRPr="00A87987">
        <w:rPr>
          <w:rFonts w:ascii="標楷體" w:eastAsia="標楷體" w:hAnsi="標楷體" w:hint="eastAsia"/>
          <w:b/>
          <w:sz w:val="28"/>
          <w:szCs w:val="28"/>
        </w:rPr>
        <w:t>微笑薯餅、塔香玉米煎蛋、炒</w:t>
      </w:r>
      <w:r w:rsidR="004900FA">
        <w:rPr>
          <w:rFonts w:ascii="標楷體" w:eastAsia="標楷體" w:hAnsi="標楷體" w:hint="eastAsia"/>
          <w:b/>
          <w:sz w:val="28"/>
          <w:szCs w:val="28"/>
        </w:rPr>
        <w:t>大白</w:t>
      </w:r>
      <w:r w:rsidR="00A87987" w:rsidRPr="00A87987">
        <w:rPr>
          <w:rFonts w:ascii="標楷體" w:eastAsia="標楷體" w:hAnsi="標楷體" w:hint="eastAsia"/>
          <w:b/>
          <w:sz w:val="28"/>
          <w:szCs w:val="28"/>
        </w:rPr>
        <w:t>菜、紫菜蛋花湯、</w:t>
      </w:r>
      <w:r w:rsidR="004900FA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D528A" w14:textId="77777777" w:rsidR="003158DB" w:rsidRDefault="003158DB" w:rsidP="009F7C84">
      <w:r>
        <w:separator/>
      </w:r>
    </w:p>
  </w:endnote>
  <w:endnote w:type="continuationSeparator" w:id="0">
    <w:p w14:paraId="29CDBEC7" w14:textId="77777777" w:rsidR="003158DB" w:rsidRDefault="003158D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62D4E" w14:textId="77777777" w:rsidR="003158DB" w:rsidRDefault="003158DB" w:rsidP="009F7C84">
      <w:r>
        <w:separator/>
      </w:r>
    </w:p>
  </w:footnote>
  <w:footnote w:type="continuationSeparator" w:id="0">
    <w:p w14:paraId="124AEF0F" w14:textId="77777777" w:rsidR="003158DB" w:rsidRDefault="003158D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4C9F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58DB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0FA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87987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39FE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33C8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393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2D1A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2024-12-02T05:32:00Z</dcterms:created>
  <dcterms:modified xsi:type="dcterms:W3CDTF">2026-02-20T05:09:00Z</dcterms:modified>
</cp:coreProperties>
</file>