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4DAF27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E92BF0">
        <w:rPr>
          <w:rFonts w:ascii="標楷體" w:eastAsia="標楷體" w:hAnsi="標楷體" w:hint="eastAsia"/>
          <w:b/>
          <w:sz w:val="36"/>
          <w:szCs w:val="36"/>
        </w:rPr>
        <w:t>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FFE63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FA1C5C">
        <w:rPr>
          <w:noProof/>
        </w:rPr>
        <w:drawing>
          <wp:inline distT="0" distB="0" distL="0" distR="0" wp14:anchorId="33F9750E" wp14:editId="24F8D330">
            <wp:extent cx="1008000" cy="1344000"/>
            <wp:effectExtent l="3493" t="0" r="5397" b="5398"/>
            <wp:docPr id="550643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431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A1C5C">
        <w:rPr>
          <w:rFonts w:hint="eastAsia"/>
        </w:rPr>
        <w:t xml:space="preserve">            </w:t>
      </w:r>
      <w:r w:rsidR="00FA1C5C">
        <w:rPr>
          <w:noProof/>
        </w:rPr>
        <w:drawing>
          <wp:inline distT="0" distB="0" distL="0" distR="0" wp14:anchorId="1630C758" wp14:editId="1D98EE29">
            <wp:extent cx="1008000" cy="1344000"/>
            <wp:effectExtent l="3493" t="0" r="5397" b="5398"/>
            <wp:docPr id="8675144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144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B94038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A1C5C" w:rsidRPr="00FA1C5C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A1C5C" w:rsidRPr="00FA1C5C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568659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A1C5C">
        <w:rPr>
          <w:noProof/>
        </w:rPr>
        <w:drawing>
          <wp:inline distT="0" distB="0" distL="0" distR="0" wp14:anchorId="564ACCB5" wp14:editId="63DEBC1F">
            <wp:extent cx="1368000" cy="1824000"/>
            <wp:effectExtent l="635" t="0" r="4445" b="4445"/>
            <wp:docPr id="5510026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026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C5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A1C5C">
        <w:rPr>
          <w:noProof/>
        </w:rPr>
        <w:drawing>
          <wp:inline distT="0" distB="0" distL="0" distR="0" wp14:anchorId="310D2CF1" wp14:editId="517C2ECD">
            <wp:extent cx="1368000" cy="1824000"/>
            <wp:effectExtent l="635" t="0" r="4445" b="4445"/>
            <wp:docPr id="2037202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020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7CCDFF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A1C5C" w:rsidRPr="00FA1C5C">
        <w:rPr>
          <w:rFonts w:ascii="標楷體" w:eastAsia="標楷體" w:hAnsi="標楷體" w:hint="eastAsia"/>
          <w:b/>
          <w:sz w:val="28"/>
          <w:szCs w:val="28"/>
        </w:rPr>
        <w:t>糖醋銀魚、五彩雞丁、</w:t>
      </w:r>
      <w:r w:rsidR="009E5ABF">
        <w:rPr>
          <w:rFonts w:ascii="標楷體" w:eastAsia="標楷體" w:hAnsi="標楷體" w:hint="eastAsia"/>
          <w:b/>
          <w:sz w:val="28"/>
          <w:szCs w:val="28"/>
        </w:rPr>
        <w:t>炒A菜</w:t>
      </w:r>
      <w:r w:rsidR="00FA1C5C" w:rsidRPr="00FA1C5C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9E5ABF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FECA1" w14:textId="77777777" w:rsidR="00C90B6A" w:rsidRDefault="00C90B6A" w:rsidP="009F7C84">
      <w:r>
        <w:separator/>
      </w:r>
    </w:p>
  </w:endnote>
  <w:endnote w:type="continuationSeparator" w:id="0">
    <w:p w14:paraId="60FB1B91" w14:textId="77777777" w:rsidR="00C90B6A" w:rsidRDefault="00C90B6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D7864" w14:textId="77777777" w:rsidR="00C90B6A" w:rsidRDefault="00C90B6A" w:rsidP="009F7C84">
      <w:r>
        <w:separator/>
      </w:r>
    </w:p>
  </w:footnote>
  <w:footnote w:type="continuationSeparator" w:id="0">
    <w:p w14:paraId="19B8AC4E" w14:textId="77777777" w:rsidR="00C90B6A" w:rsidRDefault="00C90B6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4F1B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0923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5ABF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0B6A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2BF0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D6F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1C5C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2026-02-21T07:43:00Z</dcterms:created>
  <dcterms:modified xsi:type="dcterms:W3CDTF">2026-03-10T05:48:00Z</dcterms:modified>
</cp:coreProperties>
</file>