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4B0F08BB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B026E4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1D056A98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9D2FB4">
        <w:rPr>
          <w:noProof/>
        </w:rPr>
        <w:drawing>
          <wp:inline distT="0" distB="0" distL="0" distR="0" wp14:anchorId="7D2C881F" wp14:editId="3CBEEEDF">
            <wp:extent cx="1008000" cy="1344000"/>
            <wp:effectExtent l="3493" t="0" r="5397" b="5398"/>
            <wp:docPr id="6933088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0889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>
        <w:rPr>
          <w:rFonts w:hint="eastAsia"/>
        </w:rPr>
        <w:t xml:space="preserve"> </w:t>
      </w:r>
      <w:r w:rsidR="009D2FB4">
        <w:rPr>
          <w:rFonts w:hint="eastAsia"/>
        </w:rPr>
        <w:t xml:space="preserve">          </w:t>
      </w:r>
      <w:r w:rsidR="009D2FB4">
        <w:rPr>
          <w:noProof/>
        </w:rPr>
        <w:drawing>
          <wp:inline distT="0" distB="0" distL="0" distR="0" wp14:anchorId="73D70310" wp14:editId="1CF025E8">
            <wp:extent cx="1008000" cy="1344000"/>
            <wp:effectExtent l="3493" t="0" r="5397" b="5398"/>
            <wp:docPr id="15463176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176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</w:p>
    <w:p w14:paraId="56586CCC" w14:textId="39B60DC4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D2FB4" w:rsidRPr="009D2FB4">
        <w:rPr>
          <w:rFonts w:ascii="標楷體" w:eastAsia="標楷體" w:hAnsi="標楷體"/>
          <w:b/>
          <w:sz w:val="28"/>
          <w:szCs w:val="28"/>
        </w:rPr>
        <w:t>香菇雞肉粥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D2FB4" w:rsidRPr="009D2FB4">
        <w:rPr>
          <w:rFonts w:ascii="標楷體" w:eastAsia="標楷體" w:hAnsi="標楷體"/>
          <w:b/>
          <w:sz w:val="28"/>
          <w:szCs w:val="28"/>
        </w:rPr>
        <w:t>蔥油餅、豆奶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F79CC31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9D2FB4">
        <w:rPr>
          <w:noProof/>
        </w:rPr>
        <w:drawing>
          <wp:inline distT="0" distB="0" distL="0" distR="0" wp14:anchorId="2C20E99A" wp14:editId="033B0486">
            <wp:extent cx="1368000" cy="1824000"/>
            <wp:effectExtent l="635" t="0" r="4445" b="4445"/>
            <wp:docPr id="21440879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8793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2FB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D2FB4">
        <w:rPr>
          <w:noProof/>
        </w:rPr>
        <w:drawing>
          <wp:inline distT="0" distB="0" distL="0" distR="0" wp14:anchorId="3E9B3B82" wp14:editId="1341BDDB">
            <wp:extent cx="1368000" cy="1824000"/>
            <wp:effectExtent l="635" t="0" r="4445" b="4445"/>
            <wp:docPr id="203123287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287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731F6F7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D2FB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9D2FB4" w:rsidRPr="009D2FB4">
        <w:rPr>
          <w:rFonts w:ascii="標楷體" w:eastAsia="標楷體" w:hAnsi="標楷體"/>
          <w:b/>
          <w:sz w:val="28"/>
          <w:szCs w:val="28"/>
        </w:rPr>
        <w:t>義大利麵、南瓜濃湯、</w:t>
      </w:r>
      <w:r w:rsidR="009D2FB4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884D6" w14:textId="77777777" w:rsidR="00EF30E1" w:rsidRDefault="00EF30E1" w:rsidP="009F7C84">
      <w:r>
        <w:separator/>
      </w:r>
    </w:p>
  </w:endnote>
  <w:endnote w:type="continuationSeparator" w:id="0">
    <w:p w14:paraId="170B9DF1" w14:textId="77777777" w:rsidR="00EF30E1" w:rsidRDefault="00EF30E1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2064" w14:textId="77777777" w:rsidR="00EF30E1" w:rsidRDefault="00EF30E1" w:rsidP="009F7C84">
      <w:r>
        <w:separator/>
      </w:r>
    </w:p>
  </w:footnote>
  <w:footnote w:type="continuationSeparator" w:id="0">
    <w:p w14:paraId="2BB40CA9" w14:textId="77777777" w:rsidR="00EF30E1" w:rsidRDefault="00EF30E1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CD1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6E91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2FB4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0E1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>Owner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2026-06-23T06:27:00Z</dcterms:created>
  <dcterms:modified xsi:type="dcterms:W3CDTF">2026-07-08T05:58:00Z</dcterms:modified>
</cp:coreProperties>
</file>