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A12B473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</w:t>
      </w:r>
      <w:r w:rsidR="00C719BC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012AB8D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725AED">
        <w:rPr>
          <w:rFonts w:hint="eastAsia"/>
        </w:rPr>
        <w:t xml:space="preserve"> </w:t>
      </w:r>
      <w:r w:rsidR="00B93001">
        <w:rPr>
          <w:rFonts w:hint="eastAsia"/>
        </w:rPr>
        <w:t xml:space="preserve"> </w:t>
      </w:r>
      <w:r w:rsidR="00442FA3">
        <w:rPr>
          <w:noProof/>
        </w:rPr>
        <w:drawing>
          <wp:inline distT="0" distB="0" distL="0" distR="0" wp14:anchorId="702AB885" wp14:editId="76C15D9F">
            <wp:extent cx="1008000" cy="1344000"/>
            <wp:effectExtent l="3493" t="0" r="5397" b="5398"/>
            <wp:docPr id="1836597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976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2FA3">
        <w:rPr>
          <w:rFonts w:hint="eastAsia"/>
        </w:rPr>
        <w:t xml:space="preserve">           </w:t>
      </w:r>
      <w:r w:rsidR="00442FA3">
        <w:rPr>
          <w:noProof/>
        </w:rPr>
        <w:drawing>
          <wp:inline distT="0" distB="0" distL="0" distR="0" wp14:anchorId="474C357C" wp14:editId="2FA831AE">
            <wp:extent cx="1008000" cy="1344000"/>
            <wp:effectExtent l="3493" t="0" r="5397" b="5398"/>
            <wp:docPr id="16682704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7042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4DD6336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42FA3" w:rsidRPr="00442FA3">
        <w:rPr>
          <w:rFonts w:ascii="標楷體" w:eastAsia="標楷體" w:hAnsi="標楷體"/>
          <w:b/>
          <w:sz w:val="28"/>
          <w:szCs w:val="28"/>
        </w:rPr>
        <w:t>蔬食銀魚粥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42FA3" w:rsidRPr="00442FA3">
        <w:rPr>
          <w:rFonts w:ascii="標楷體" w:eastAsia="標楷體" w:hAnsi="標楷體"/>
          <w:b/>
          <w:sz w:val="28"/>
          <w:szCs w:val="28"/>
        </w:rPr>
        <w:t>Q啵摩摩喳喳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37FE011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42FA3">
        <w:rPr>
          <w:noProof/>
        </w:rPr>
        <w:drawing>
          <wp:inline distT="0" distB="0" distL="0" distR="0" wp14:anchorId="433FE9A3" wp14:editId="69FC3B47">
            <wp:extent cx="1368000" cy="1824000"/>
            <wp:effectExtent l="635" t="0" r="4445" b="4445"/>
            <wp:docPr id="3634409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4094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42FA3"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5CC719BF" wp14:editId="5545D817">
            <wp:extent cx="1823085" cy="1365885"/>
            <wp:effectExtent l="0" t="0" r="5715" b="5715"/>
            <wp:docPr id="1859175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02533" w14:textId="3CC31C6C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442FA3" w:rsidRPr="00442FA3">
        <w:rPr>
          <w:rFonts w:ascii="標楷體" w:eastAsia="標楷體" w:hAnsi="標楷體"/>
          <w:b/>
          <w:sz w:val="28"/>
          <w:szCs w:val="28"/>
        </w:rPr>
        <w:t>古早味香菇肉燥炒麵、</w:t>
      </w:r>
      <w:r w:rsidR="00442FA3">
        <w:rPr>
          <w:rFonts w:ascii="標楷體" w:eastAsia="標楷體" w:hAnsi="標楷體" w:hint="eastAsia"/>
          <w:b/>
          <w:sz w:val="28"/>
          <w:szCs w:val="28"/>
        </w:rPr>
        <w:t>空心</w:t>
      </w:r>
      <w:r w:rsidR="00442FA3" w:rsidRPr="00442FA3">
        <w:rPr>
          <w:rFonts w:ascii="標楷體" w:eastAsia="標楷體" w:hAnsi="標楷體"/>
          <w:b/>
          <w:sz w:val="28"/>
          <w:szCs w:val="28"/>
        </w:rPr>
        <w:t>菜玉米湯、</w:t>
      </w:r>
      <w:r w:rsidR="00442FA3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E9DD0" w14:textId="77777777" w:rsidR="00F373A0" w:rsidRDefault="00F373A0" w:rsidP="009F7C84">
      <w:r>
        <w:separator/>
      </w:r>
    </w:p>
  </w:endnote>
  <w:endnote w:type="continuationSeparator" w:id="0">
    <w:p w14:paraId="76DD1199" w14:textId="77777777" w:rsidR="00F373A0" w:rsidRDefault="00F373A0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8B97" w14:textId="77777777" w:rsidR="00F373A0" w:rsidRDefault="00F373A0" w:rsidP="009F7C84">
      <w:r>
        <w:separator/>
      </w:r>
    </w:p>
  </w:footnote>
  <w:footnote w:type="continuationSeparator" w:id="0">
    <w:p w14:paraId="0CEDA059" w14:textId="77777777" w:rsidR="00F373A0" w:rsidRDefault="00F373A0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2FA3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5A72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5E6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3A0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>Owner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2026-06-23T06:31:00Z</dcterms:created>
  <dcterms:modified xsi:type="dcterms:W3CDTF">2026-07-24T06:21:00Z</dcterms:modified>
</cp:coreProperties>
</file>